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C5CA4" w14:textId="77777777" w:rsidR="00E431BC" w:rsidRPr="006544B8" w:rsidRDefault="00E431BC" w:rsidP="00E431BC">
      <w:pPr>
        <w:pStyle w:val="Title"/>
        <w:rPr>
          <w:sz w:val="28"/>
          <w:szCs w:val="28"/>
        </w:rPr>
      </w:pPr>
      <w:bookmarkStart w:id="0" w:name="_GoBack"/>
      <w:bookmarkEnd w:id="0"/>
      <w:r w:rsidRPr="006544B8">
        <w:rPr>
          <w:sz w:val="28"/>
          <w:szCs w:val="28"/>
        </w:rPr>
        <w:t>Greater Minnesota Regional Parks and Trail Commission</w:t>
      </w:r>
    </w:p>
    <w:p w14:paraId="6E3AF284" w14:textId="4B947BDD" w:rsidR="00E431BC" w:rsidRDefault="00C8693F" w:rsidP="00E431BC">
      <w:pPr>
        <w:pStyle w:val="Subtitle"/>
      </w:pPr>
      <w:r>
        <w:t>March 27</w:t>
      </w:r>
      <w:r w:rsidR="00E431BC">
        <w:t>, 2019</w:t>
      </w:r>
    </w:p>
    <w:p w14:paraId="6676A45E" w14:textId="77777777" w:rsidR="00E431BC" w:rsidRDefault="00E431BC" w:rsidP="00E431BC">
      <w:pPr>
        <w:jc w:val="center"/>
        <w:rPr>
          <w:sz w:val="28"/>
          <w:szCs w:val="28"/>
        </w:rPr>
      </w:pPr>
      <w:r>
        <w:rPr>
          <w:sz w:val="28"/>
          <w:szCs w:val="28"/>
        </w:rPr>
        <w:t>10:00am – 3:00pm</w:t>
      </w:r>
    </w:p>
    <w:p w14:paraId="708C9212" w14:textId="0903EC6F" w:rsidR="00E431BC" w:rsidRDefault="00C8693F" w:rsidP="00E431BC">
      <w:pPr>
        <w:jc w:val="center"/>
        <w:rPr>
          <w:sz w:val="28"/>
          <w:szCs w:val="28"/>
        </w:rPr>
      </w:pPr>
      <w:r>
        <w:rPr>
          <w:sz w:val="28"/>
          <w:szCs w:val="28"/>
        </w:rPr>
        <w:t>Best Western Capital Ridge</w:t>
      </w:r>
    </w:p>
    <w:p w14:paraId="5BCCBA44" w14:textId="33F9C7BB" w:rsidR="00E431BC" w:rsidRDefault="00C8693F" w:rsidP="00E431BC">
      <w:pPr>
        <w:jc w:val="center"/>
        <w:rPr>
          <w:sz w:val="28"/>
          <w:szCs w:val="28"/>
        </w:rPr>
      </w:pPr>
      <w:r>
        <w:rPr>
          <w:sz w:val="28"/>
          <w:szCs w:val="28"/>
        </w:rPr>
        <w:t>161 St. Anthony Avenue</w:t>
      </w:r>
      <w:r w:rsidR="00E431BC">
        <w:rPr>
          <w:sz w:val="28"/>
          <w:szCs w:val="28"/>
        </w:rPr>
        <w:t xml:space="preserve">  |  </w:t>
      </w:r>
      <w:r>
        <w:rPr>
          <w:sz w:val="28"/>
          <w:szCs w:val="28"/>
        </w:rPr>
        <w:t>Saint Paul</w:t>
      </w:r>
      <w:r w:rsidR="00E431BC">
        <w:rPr>
          <w:sz w:val="28"/>
          <w:szCs w:val="28"/>
        </w:rPr>
        <w:t>, MN  5</w:t>
      </w:r>
      <w:r>
        <w:rPr>
          <w:sz w:val="28"/>
          <w:szCs w:val="28"/>
        </w:rPr>
        <w:t>5103</w:t>
      </w:r>
    </w:p>
    <w:p w14:paraId="5812BB1D" w14:textId="3B54E6E5" w:rsidR="00E431BC" w:rsidRPr="00185B67" w:rsidRDefault="00E431BC" w:rsidP="00E431BC">
      <w:pPr>
        <w:pStyle w:val="Heading1"/>
        <w:rPr>
          <w:sz w:val="36"/>
          <w:szCs w:val="36"/>
        </w:rPr>
      </w:pPr>
      <w:r w:rsidRPr="00185B67">
        <w:rPr>
          <w:sz w:val="36"/>
          <w:szCs w:val="36"/>
        </w:rPr>
        <w:t>DRAFT</w:t>
      </w:r>
      <w:r w:rsidR="002E2989">
        <w:rPr>
          <w:sz w:val="36"/>
          <w:szCs w:val="36"/>
        </w:rPr>
        <w:t xml:space="preserve"> - UPDATE</w:t>
      </w:r>
    </w:p>
    <w:p w14:paraId="61A11D67" w14:textId="77777777" w:rsidR="00E431BC" w:rsidRDefault="00E431BC" w:rsidP="00E431BC">
      <w:pPr>
        <w:jc w:val="center"/>
      </w:pPr>
    </w:p>
    <w:p w14:paraId="7CF1D866" w14:textId="77777777" w:rsidR="00E431BC" w:rsidRDefault="00E431BC" w:rsidP="00E431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Call to order – Chair Ryan</w:t>
      </w:r>
    </w:p>
    <w:p w14:paraId="6507B50B" w14:textId="369CD6F3" w:rsidR="00E431BC" w:rsidRDefault="00E431BC" w:rsidP="00E431B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Meeting Goals</w:t>
      </w:r>
      <w:r w:rsidR="002E2989">
        <w:rPr>
          <w:sz w:val="24"/>
          <w:szCs w:val="24"/>
        </w:rPr>
        <w:t xml:space="preserve"> | 2019 Goal</w:t>
      </w:r>
      <w:r w:rsidR="00B909A6">
        <w:rPr>
          <w:sz w:val="24"/>
          <w:szCs w:val="24"/>
        </w:rPr>
        <w:t>s</w:t>
      </w:r>
      <w:r w:rsidR="002E2989">
        <w:rPr>
          <w:sz w:val="24"/>
          <w:szCs w:val="24"/>
        </w:rPr>
        <w:t xml:space="preserve"> Check In</w:t>
      </w:r>
    </w:p>
    <w:p w14:paraId="73B947BA" w14:textId="77777777" w:rsidR="00E431BC" w:rsidRDefault="00E431BC" w:rsidP="00E431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Consent Agenda</w:t>
      </w:r>
    </w:p>
    <w:p w14:paraId="26019785" w14:textId="28D9CD75" w:rsidR="00E431BC" w:rsidRDefault="00E431BC" w:rsidP="00E431B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Approval of Minutes of </w:t>
      </w:r>
      <w:r w:rsidR="00C8693F">
        <w:rPr>
          <w:sz w:val="24"/>
          <w:szCs w:val="24"/>
        </w:rPr>
        <w:t>January 23, 2019</w:t>
      </w:r>
      <w:r>
        <w:rPr>
          <w:sz w:val="24"/>
          <w:szCs w:val="24"/>
        </w:rPr>
        <w:t xml:space="preserve">, Treasurer’s Report and Agenda for </w:t>
      </w:r>
      <w:sdt>
        <w:sdtPr>
          <w:rPr>
            <w:sz w:val="24"/>
            <w:szCs w:val="24"/>
          </w:rPr>
          <w:id w:val="-1785342070"/>
          <w:docPartObj>
            <w:docPartGallery w:val="Watermarks"/>
          </w:docPartObj>
        </w:sdtPr>
        <w:sdtEndPr/>
        <w:sdtContent>
          <w:r w:rsidRPr="007A4CAE">
            <w:rPr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6F5EB9BE" wp14:editId="2008A71C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0" t="1143000" r="0" b="65786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072CAE" w14:textId="77777777" w:rsidR="00E431BC" w:rsidRDefault="00E431BC" w:rsidP="00E431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5EB9B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2072CAE" w14:textId="77777777" w:rsidR="00E431BC" w:rsidRDefault="00E431BC" w:rsidP="00E431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="00C8693F">
        <w:rPr>
          <w:sz w:val="24"/>
          <w:szCs w:val="24"/>
        </w:rPr>
        <w:t>March 27</w:t>
      </w:r>
      <w:r>
        <w:rPr>
          <w:sz w:val="24"/>
          <w:szCs w:val="24"/>
        </w:rPr>
        <w:t>, 2019</w:t>
      </w:r>
    </w:p>
    <w:p w14:paraId="261E80FD" w14:textId="77777777" w:rsidR="00E431BC" w:rsidRDefault="00E431BC" w:rsidP="00E431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Acknowledge Members of the Public in Attendance</w:t>
      </w:r>
    </w:p>
    <w:p w14:paraId="7B47422C" w14:textId="77777777" w:rsidR="00E431BC" w:rsidRDefault="00E431BC" w:rsidP="00E431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Executive Director’s Report</w:t>
      </w:r>
    </w:p>
    <w:p w14:paraId="77C29122" w14:textId="77777777" w:rsidR="00E431BC" w:rsidRDefault="00E431BC" w:rsidP="00E431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System Plan Coordinator’s Report</w:t>
      </w:r>
    </w:p>
    <w:p w14:paraId="7E46CEFE" w14:textId="77777777" w:rsidR="00E431BC" w:rsidRDefault="00E431BC" w:rsidP="00E431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Items from Members and Letters to Commission</w:t>
      </w:r>
    </w:p>
    <w:p w14:paraId="7D7FDA09" w14:textId="569EF95A" w:rsidR="00E431BC" w:rsidRDefault="00C8693F" w:rsidP="00C869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</w:t>
      </w:r>
      <w:r w:rsidR="00E431BC">
        <w:rPr>
          <w:sz w:val="24"/>
          <w:szCs w:val="24"/>
        </w:rPr>
        <w:t xml:space="preserve"> Business:</w:t>
      </w:r>
    </w:p>
    <w:p w14:paraId="2A6FC370" w14:textId="6945EA8C" w:rsidR="008026EE" w:rsidRDefault="008026EE" w:rsidP="008026E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7.1  Connecting People and the Outdoors Project Reviews</w:t>
      </w:r>
      <w:r>
        <w:rPr>
          <w:sz w:val="24"/>
          <w:szCs w:val="24"/>
        </w:rPr>
        <w:tab/>
      </w:r>
      <w:r w:rsidR="006520A4">
        <w:rPr>
          <w:sz w:val="24"/>
          <w:szCs w:val="24"/>
        </w:rPr>
        <w:tab/>
      </w:r>
      <w:r>
        <w:rPr>
          <w:sz w:val="24"/>
          <w:szCs w:val="24"/>
        </w:rPr>
        <w:t>DISCUSSION (1 Hour)</w:t>
      </w:r>
    </w:p>
    <w:p w14:paraId="1CA96F44" w14:textId="77777777" w:rsidR="008026EE" w:rsidRDefault="008026EE" w:rsidP="008026E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Brad Harrington / Connecting People to the Outdoors Wright and Stearns County</w:t>
      </w:r>
    </w:p>
    <w:p w14:paraId="2B1E336F" w14:textId="77777777" w:rsidR="008026EE" w:rsidRDefault="008026EE" w:rsidP="008026E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LuAnn Wilcox / </w:t>
      </w:r>
      <w:r w:rsidRPr="00B909A6">
        <w:rPr>
          <w:rFonts w:cstheme="minorHAnsi"/>
          <w:sz w:val="24"/>
          <w:szCs w:val="24"/>
        </w:rPr>
        <w:t>Pilot Project Proposal for Connecting People and the Outdoors</w:t>
      </w:r>
      <w:r>
        <w:rPr>
          <w:rFonts w:cstheme="minorHAnsi"/>
          <w:sz w:val="24"/>
          <w:szCs w:val="24"/>
        </w:rPr>
        <w:t xml:space="preserve"> District 6</w:t>
      </w:r>
    </w:p>
    <w:p w14:paraId="4CA36F95" w14:textId="09736677" w:rsidR="00C8693F" w:rsidRDefault="00C8693F" w:rsidP="00C8693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7.</w:t>
      </w:r>
      <w:r w:rsidR="008026EE">
        <w:rPr>
          <w:sz w:val="24"/>
          <w:szCs w:val="24"/>
        </w:rPr>
        <w:t>2</w:t>
      </w:r>
      <w:r>
        <w:rPr>
          <w:sz w:val="24"/>
          <w:szCs w:val="24"/>
        </w:rPr>
        <w:t xml:space="preserve">  Designation Application Review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ACTION (</w:t>
      </w:r>
      <w:r w:rsidR="00A62B4B">
        <w:rPr>
          <w:sz w:val="24"/>
          <w:szCs w:val="24"/>
        </w:rPr>
        <w:t>1 Hour)</w:t>
      </w:r>
    </w:p>
    <w:p w14:paraId="0F333DCA" w14:textId="37B14B64" w:rsidR="00A62B4B" w:rsidRDefault="00A62B4B" w:rsidP="00C8693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7.</w:t>
      </w:r>
      <w:r w:rsidR="008026EE">
        <w:rPr>
          <w:sz w:val="24"/>
          <w:szCs w:val="24"/>
        </w:rPr>
        <w:t>3</w:t>
      </w:r>
      <w:r>
        <w:rPr>
          <w:sz w:val="24"/>
          <w:szCs w:val="24"/>
        </w:rPr>
        <w:t xml:space="preserve">  Parks and Trails LAC Benchmark Review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DISCUSSION (</w:t>
      </w:r>
      <w:r w:rsidR="002E2989">
        <w:rPr>
          <w:sz w:val="24"/>
          <w:szCs w:val="24"/>
        </w:rPr>
        <w:t>45 Minutes</w:t>
      </w:r>
      <w:r>
        <w:rPr>
          <w:sz w:val="24"/>
          <w:szCs w:val="24"/>
        </w:rPr>
        <w:t>)</w:t>
      </w:r>
    </w:p>
    <w:p w14:paraId="2CDC7D89" w14:textId="5575A83E" w:rsidR="00E431BC" w:rsidRDefault="00E431BC" w:rsidP="00E431BC">
      <w:pPr>
        <w:pStyle w:val="ListParagraph"/>
        <w:spacing w:after="0"/>
        <w:rPr>
          <w:sz w:val="24"/>
          <w:szCs w:val="24"/>
        </w:rPr>
      </w:pPr>
    </w:p>
    <w:p w14:paraId="21C8CAC3" w14:textId="77777777" w:rsidR="00E431BC" w:rsidRDefault="00E431BC" w:rsidP="00E431BC">
      <w:pPr>
        <w:pStyle w:val="ListParagraph"/>
        <w:spacing w:after="0"/>
        <w:rPr>
          <w:sz w:val="24"/>
          <w:szCs w:val="24"/>
        </w:rPr>
      </w:pPr>
    </w:p>
    <w:p w14:paraId="2F175416" w14:textId="77777777" w:rsidR="00E431BC" w:rsidRDefault="00E431BC" w:rsidP="00E431BC">
      <w:pPr>
        <w:pStyle w:val="ListParagraph"/>
        <w:spacing w:after="0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Lunch Break with lunch provided during Strategic Planning Work</w:t>
      </w:r>
    </w:p>
    <w:p w14:paraId="2D01A124" w14:textId="77777777" w:rsidR="00E431BC" w:rsidRDefault="00E431BC" w:rsidP="00E431BC">
      <w:pPr>
        <w:pStyle w:val="ListParagraph"/>
        <w:spacing w:after="0"/>
        <w:jc w:val="center"/>
        <w:rPr>
          <w:color w:val="FF0000"/>
          <w:sz w:val="24"/>
          <w:szCs w:val="24"/>
        </w:rPr>
      </w:pPr>
    </w:p>
    <w:p w14:paraId="328FB10E" w14:textId="25C03538" w:rsidR="00E431BC" w:rsidRDefault="00A62B4B" w:rsidP="00E431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Old</w:t>
      </w:r>
      <w:r w:rsidR="00E431BC">
        <w:rPr>
          <w:sz w:val="24"/>
          <w:szCs w:val="24"/>
        </w:rPr>
        <w:t xml:space="preserve"> Business:</w:t>
      </w:r>
    </w:p>
    <w:p w14:paraId="4D882ACB" w14:textId="4CFC8BC1" w:rsidR="00E431BC" w:rsidRDefault="00E431BC" w:rsidP="00E431B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8.1 Strategic Planning </w:t>
      </w:r>
      <w:r w:rsidR="00A62B4B">
        <w:rPr>
          <w:sz w:val="24"/>
          <w:szCs w:val="24"/>
        </w:rPr>
        <w:t xml:space="preserve">Work </w:t>
      </w:r>
      <w:r>
        <w:rPr>
          <w:sz w:val="24"/>
          <w:szCs w:val="24"/>
        </w:rPr>
        <w:t>Session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COMMITTEE WORK </w:t>
      </w:r>
      <w:r w:rsidR="004403BC">
        <w:rPr>
          <w:sz w:val="24"/>
          <w:szCs w:val="24"/>
        </w:rPr>
        <w:t>(</w:t>
      </w:r>
      <w:r w:rsidR="00B909A6">
        <w:rPr>
          <w:sz w:val="24"/>
          <w:szCs w:val="24"/>
        </w:rPr>
        <w:t>1</w:t>
      </w:r>
      <w:r w:rsidR="004403BC">
        <w:rPr>
          <w:sz w:val="24"/>
          <w:szCs w:val="24"/>
        </w:rPr>
        <w:t xml:space="preserve"> Hour)</w:t>
      </w:r>
    </w:p>
    <w:p w14:paraId="7BDE9D3C" w14:textId="55C32C1D" w:rsidR="00E431BC" w:rsidRDefault="00E431BC" w:rsidP="00E431B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8.2 Funding Criteria Update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ACTION (30 Minutes)</w:t>
      </w:r>
    </w:p>
    <w:p w14:paraId="264311CA" w14:textId="77777777" w:rsidR="00E431BC" w:rsidRDefault="00E431BC" w:rsidP="00E431BC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9.</w:t>
      </w:r>
      <w:r>
        <w:rPr>
          <w:sz w:val="24"/>
          <w:szCs w:val="24"/>
        </w:rPr>
        <w:tab/>
        <w:t>Consent Agenda</w:t>
      </w:r>
    </w:p>
    <w:p w14:paraId="760E4A1F" w14:textId="505F0883" w:rsidR="00E431BC" w:rsidRDefault="00E431BC" w:rsidP="00E431BC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Approval of </w:t>
      </w:r>
      <w:r w:rsidR="00A62B4B">
        <w:rPr>
          <w:sz w:val="24"/>
          <w:szCs w:val="24"/>
        </w:rPr>
        <w:t>February</w:t>
      </w:r>
      <w:r>
        <w:rPr>
          <w:sz w:val="24"/>
          <w:szCs w:val="24"/>
        </w:rPr>
        <w:t xml:space="preserve"> and </w:t>
      </w:r>
      <w:r w:rsidR="00A62B4B">
        <w:rPr>
          <w:sz w:val="24"/>
          <w:szCs w:val="24"/>
        </w:rPr>
        <w:t>March</w:t>
      </w:r>
      <w:r>
        <w:rPr>
          <w:sz w:val="24"/>
          <w:szCs w:val="24"/>
        </w:rPr>
        <w:t xml:space="preserve"> Expenses</w:t>
      </w:r>
    </w:p>
    <w:p w14:paraId="1D3E7C01" w14:textId="77777777" w:rsidR="00E431BC" w:rsidRDefault="00E431BC" w:rsidP="00E431BC">
      <w:r w:rsidRPr="006D3BD5">
        <w:t xml:space="preserve">   </w:t>
      </w:r>
      <w:r>
        <w:t>10.</w:t>
      </w:r>
      <w:r>
        <w:tab/>
        <w:t>Next Meeting and Agenda Items</w:t>
      </w:r>
    </w:p>
    <w:p w14:paraId="0127E5D8" w14:textId="11F97AF7" w:rsidR="00E431BC" w:rsidRDefault="00E431BC" w:rsidP="00E431BC">
      <w:r>
        <w:t xml:space="preserve">             </w:t>
      </w:r>
      <w:r w:rsidR="00A62B4B">
        <w:t>April 24</w:t>
      </w:r>
      <w:r>
        <w:t xml:space="preserve">, 2019 </w:t>
      </w:r>
      <w:r w:rsidR="00A62B4B">
        <w:t xml:space="preserve">Brainerd </w:t>
      </w:r>
      <w:r w:rsidR="002E2989">
        <w:t>Arboretum</w:t>
      </w:r>
      <w:r w:rsidR="00B909A6">
        <w:t xml:space="preserve"> with lodging available at Arrowwood Resort</w:t>
      </w:r>
    </w:p>
    <w:p w14:paraId="72A93AC6" w14:textId="77777777" w:rsidR="00E431BC" w:rsidRDefault="00E431BC" w:rsidP="00E431BC"/>
    <w:p w14:paraId="6140BDAF" w14:textId="77777777" w:rsidR="00E431BC" w:rsidRPr="00B909A6" w:rsidRDefault="00E431BC" w:rsidP="00E431BC">
      <w:pPr>
        <w:rPr>
          <w:rFonts w:ascii="Times New Roman" w:hAnsi="Times New Roman" w:cs="Times New Roman"/>
          <w:color w:val="44546A" w:themeColor="text2"/>
        </w:rPr>
      </w:pPr>
    </w:p>
    <w:p w14:paraId="0BB9BC6B" w14:textId="77777777" w:rsidR="00E431BC" w:rsidRPr="00B909A6" w:rsidRDefault="00E431BC" w:rsidP="00E431BC">
      <w:pPr>
        <w:pStyle w:val="BodyText"/>
        <w:rPr>
          <w:rFonts w:ascii="Times New Roman" w:hAnsi="Times New Roman" w:cs="Times New Roman"/>
          <w:i w:val="0"/>
          <w:color w:val="002060"/>
        </w:rPr>
      </w:pPr>
      <w:r w:rsidRPr="00B909A6">
        <w:rPr>
          <w:rFonts w:ascii="Times New Roman" w:hAnsi="Times New Roman" w:cs="Times New Roman"/>
          <w:color w:val="002060"/>
        </w:rPr>
        <w:t>The Commission “is created to undertake system planning and provide recommendations to the legislature for grants funded by the parks and trails fund to counties and cities outside of the</w:t>
      </w:r>
      <w:r w:rsidRPr="00B909A6">
        <w:rPr>
          <w:rFonts w:ascii="Times New Roman" w:hAnsi="Times New Roman" w:cs="Times New Roman"/>
          <w:i w:val="0"/>
          <w:color w:val="002060"/>
        </w:rPr>
        <w:t xml:space="preserve"> </w:t>
      </w:r>
    </w:p>
    <w:p w14:paraId="2E13A1AB" w14:textId="1DBBB268" w:rsidR="003B16B6" w:rsidRPr="00B909A6" w:rsidRDefault="00E431BC" w:rsidP="00B909A6">
      <w:pPr>
        <w:pStyle w:val="BodyText"/>
        <w:rPr>
          <w:color w:val="002060"/>
        </w:rPr>
      </w:pPr>
      <w:r w:rsidRPr="00B909A6">
        <w:rPr>
          <w:rFonts w:ascii="Times New Roman" w:hAnsi="Times New Roman" w:cs="Times New Roman"/>
          <w:color w:val="002060"/>
        </w:rPr>
        <w:t>seven-county metropolitan area for parks and trails of regional significance”.</w:t>
      </w:r>
    </w:p>
    <w:sectPr w:rsidR="003B16B6" w:rsidRPr="00B909A6" w:rsidSect="00B90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576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B9966" w14:textId="77777777" w:rsidR="00551BCF" w:rsidRDefault="00551BCF" w:rsidP="00FE723B">
      <w:r>
        <w:separator/>
      </w:r>
    </w:p>
  </w:endnote>
  <w:endnote w:type="continuationSeparator" w:id="0">
    <w:p w14:paraId="58000773" w14:textId="77777777" w:rsidR="00551BCF" w:rsidRDefault="00551BCF" w:rsidP="00FE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89147" w14:textId="77777777" w:rsidR="0077630A" w:rsidRDefault="00776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6BA01" w14:textId="77777777" w:rsidR="0077630A" w:rsidRDefault="007763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7ECB4" w14:textId="77777777" w:rsidR="0077630A" w:rsidRDefault="00776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4816E" w14:textId="77777777" w:rsidR="00551BCF" w:rsidRDefault="00551BCF" w:rsidP="00FE723B">
      <w:r>
        <w:separator/>
      </w:r>
    </w:p>
  </w:footnote>
  <w:footnote w:type="continuationSeparator" w:id="0">
    <w:p w14:paraId="790DAE1F" w14:textId="77777777" w:rsidR="00551BCF" w:rsidRDefault="00551BCF" w:rsidP="00FE7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0EFA9" w14:textId="45100AED" w:rsidR="0077630A" w:rsidRDefault="00776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207A6" w14:textId="13800782" w:rsidR="007C4557" w:rsidRDefault="007C455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D8118A" wp14:editId="582581F2">
          <wp:simplePos x="0" y="0"/>
          <wp:positionH relativeFrom="column">
            <wp:posOffset>-977265</wp:posOffset>
          </wp:positionH>
          <wp:positionV relativeFrom="paragraph">
            <wp:posOffset>-565150</wp:posOffset>
          </wp:positionV>
          <wp:extent cx="7887335" cy="10196234"/>
          <wp:effectExtent l="0" t="0" r="12065" b="0"/>
          <wp:wrapNone/>
          <wp:docPr id="1" name="Picture 1" descr="/Volumes/Client Art/Greater MN Parks and Trails Commission/Print/Collateral/2018/GMRPTC_Letterhead/GMRPTC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Client Art/Greater MN Parks and Trails Commission/Print/Collateral/2018/GMRPTC_Letterhead/GMRPTC_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335" cy="10196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8C51F6" w14:textId="77777777" w:rsidR="007C4557" w:rsidRDefault="007C4557">
    <w:pPr>
      <w:pStyle w:val="Header"/>
    </w:pPr>
  </w:p>
  <w:p w14:paraId="2230F800" w14:textId="77777777" w:rsidR="007C4557" w:rsidRDefault="007C4557">
    <w:pPr>
      <w:pStyle w:val="Header"/>
    </w:pPr>
  </w:p>
  <w:p w14:paraId="4BA6E33B" w14:textId="77777777" w:rsidR="007C4557" w:rsidRDefault="007C4557">
    <w:pPr>
      <w:pStyle w:val="Header"/>
    </w:pPr>
  </w:p>
  <w:p w14:paraId="5C681B7F" w14:textId="77777777" w:rsidR="007C4557" w:rsidRDefault="007C4557">
    <w:pPr>
      <w:pStyle w:val="Header"/>
    </w:pPr>
  </w:p>
  <w:p w14:paraId="20F3BD31" w14:textId="77777777" w:rsidR="00FE723B" w:rsidRDefault="00FE72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9FDE6" w14:textId="152B9C18" w:rsidR="0077630A" w:rsidRDefault="00776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93BF0"/>
    <w:multiLevelType w:val="hybridMultilevel"/>
    <w:tmpl w:val="EF74E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3B"/>
    <w:rsid w:val="000A03F3"/>
    <w:rsid w:val="00163B8A"/>
    <w:rsid w:val="001641DB"/>
    <w:rsid w:val="00185B67"/>
    <w:rsid w:val="00207539"/>
    <w:rsid w:val="002E2989"/>
    <w:rsid w:val="0030652B"/>
    <w:rsid w:val="003B16B6"/>
    <w:rsid w:val="00437389"/>
    <w:rsid w:val="004403BC"/>
    <w:rsid w:val="00551BCF"/>
    <w:rsid w:val="00557D1B"/>
    <w:rsid w:val="006152B5"/>
    <w:rsid w:val="006520A4"/>
    <w:rsid w:val="006F0B52"/>
    <w:rsid w:val="006F3E0C"/>
    <w:rsid w:val="0077630A"/>
    <w:rsid w:val="007C4557"/>
    <w:rsid w:val="008026EE"/>
    <w:rsid w:val="008514B0"/>
    <w:rsid w:val="00A62B4B"/>
    <w:rsid w:val="00AE6EEA"/>
    <w:rsid w:val="00B909A6"/>
    <w:rsid w:val="00C8693F"/>
    <w:rsid w:val="00D958EF"/>
    <w:rsid w:val="00E10862"/>
    <w:rsid w:val="00E431BC"/>
    <w:rsid w:val="00E711AC"/>
    <w:rsid w:val="00EC0885"/>
    <w:rsid w:val="00F87CD4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82C9D5"/>
  <w15:chartTrackingRefBased/>
  <w15:docId w15:val="{4389C283-A72D-4939-9466-3E284DBC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1BC"/>
    <w:pPr>
      <w:keepNext/>
      <w:spacing w:line="259" w:lineRule="auto"/>
      <w:jc w:val="center"/>
      <w:outlineLvl w:val="0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23B"/>
  </w:style>
  <w:style w:type="paragraph" w:styleId="Footer">
    <w:name w:val="footer"/>
    <w:basedOn w:val="Normal"/>
    <w:link w:val="FooterChar"/>
    <w:uiPriority w:val="99"/>
    <w:unhideWhenUsed/>
    <w:rsid w:val="00FE7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23B"/>
  </w:style>
  <w:style w:type="character" w:customStyle="1" w:styleId="Heading1Char">
    <w:name w:val="Heading 1 Char"/>
    <w:basedOn w:val="DefaultParagraphFont"/>
    <w:link w:val="Heading1"/>
    <w:uiPriority w:val="9"/>
    <w:rsid w:val="00E431BC"/>
    <w:rPr>
      <w:b/>
      <w:color w:val="FF0000"/>
    </w:rPr>
  </w:style>
  <w:style w:type="paragraph" w:styleId="Title">
    <w:name w:val="Title"/>
    <w:basedOn w:val="Normal"/>
    <w:next w:val="Normal"/>
    <w:link w:val="TitleChar"/>
    <w:uiPriority w:val="10"/>
    <w:qFormat/>
    <w:rsid w:val="00E431BC"/>
    <w:pPr>
      <w:spacing w:line="259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E431BC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E431BC"/>
    <w:pPr>
      <w:spacing w:line="259" w:lineRule="auto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31BC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E431BC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E431BC"/>
    <w:pPr>
      <w:spacing w:line="259" w:lineRule="auto"/>
    </w:pPr>
    <w:rPr>
      <w:i/>
      <w:color w:val="4472C4" w:themeColor="accent1"/>
    </w:rPr>
  </w:style>
  <w:style w:type="character" w:customStyle="1" w:styleId="BodyTextChar">
    <w:name w:val="Body Text Char"/>
    <w:basedOn w:val="DefaultParagraphFont"/>
    <w:link w:val="BodyText"/>
    <w:uiPriority w:val="99"/>
    <w:rsid w:val="00E431BC"/>
    <w:rPr>
      <w:i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E431B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- UPDATE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Giant Voices</dc:creator>
  <cp:keywords/>
  <dc:description/>
  <cp:lastModifiedBy>Joe Czapiewski</cp:lastModifiedBy>
  <cp:revision>2</cp:revision>
  <cp:lastPrinted>2018-12-27T17:31:00Z</cp:lastPrinted>
  <dcterms:created xsi:type="dcterms:W3CDTF">2019-03-15T20:53:00Z</dcterms:created>
  <dcterms:modified xsi:type="dcterms:W3CDTF">2019-03-15T20:53:00Z</dcterms:modified>
</cp:coreProperties>
</file>