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11D2" w14:textId="77777777" w:rsidR="00554A99" w:rsidRDefault="00554A99" w:rsidP="00EB3AD8">
      <w:pPr>
        <w:pStyle w:val="Title"/>
        <w:rPr>
          <w:sz w:val="28"/>
          <w:szCs w:val="28"/>
        </w:rPr>
      </w:pPr>
    </w:p>
    <w:p w14:paraId="3DB285EE" w14:textId="421FF16E" w:rsidR="00EB3AD8" w:rsidRDefault="00EB3AD8" w:rsidP="00EB3AD8">
      <w:pPr>
        <w:pStyle w:val="Title"/>
        <w:rPr>
          <w:sz w:val="28"/>
          <w:szCs w:val="28"/>
        </w:rPr>
      </w:pPr>
      <w:r>
        <w:rPr>
          <w:noProof/>
        </w:rPr>
        <w:drawing>
          <wp:inline distT="0" distB="0" distL="0" distR="0" wp14:anchorId="720D07C3" wp14:editId="78EFB0EF">
            <wp:extent cx="1247775" cy="124777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25858" w14:textId="77777777" w:rsidR="00353F3B" w:rsidRDefault="00353F3B" w:rsidP="00EB3AD8">
      <w:pPr>
        <w:pStyle w:val="Title"/>
        <w:rPr>
          <w:sz w:val="28"/>
          <w:szCs w:val="28"/>
        </w:rPr>
      </w:pPr>
    </w:p>
    <w:p w14:paraId="326832C7" w14:textId="7EBD8A5F" w:rsidR="00EB3AD8" w:rsidRDefault="00EB3AD8" w:rsidP="00EB3AD8">
      <w:pPr>
        <w:pStyle w:val="Title"/>
        <w:rPr>
          <w:sz w:val="28"/>
          <w:szCs w:val="28"/>
        </w:rPr>
      </w:pPr>
      <w:r w:rsidRPr="006544B8">
        <w:rPr>
          <w:sz w:val="28"/>
          <w:szCs w:val="28"/>
        </w:rPr>
        <w:t>Greater Minnesota Regional Parks and Trail Commission</w:t>
      </w:r>
      <w:r>
        <w:rPr>
          <w:sz w:val="28"/>
          <w:szCs w:val="28"/>
        </w:rPr>
        <w:t xml:space="preserve"> – Agenda</w:t>
      </w:r>
    </w:p>
    <w:p w14:paraId="6270D455" w14:textId="1A7ED1EC" w:rsidR="00EB3AD8" w:rsidRPr="00F04AAC" w:rsidRDefault="00BB5FC0" w:rsidP="00EB3A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22</w:t>
      </w:r>
      <w:r w:rsidR="00EB3AD8">
        <w:rPr>
          <w:sz w:val="28"/>
          <w:szCs w:val="28"/>
        </w:rPr>
        <w:t>, 2021</w:t>
      </w:r>
    </w:p>
    <w:p w14:paraId="1FA260BA" w14:textId="78D608F7" w:rsidR="007631E1" w:rsidRDefault="00EB3AD8" w:rsidP="00EB3AD8">
      <w:pPr>
        <w:spacing w:after="0"/>
        <w:jc w:val="center"/>
        <w:rPr>
          <w:sz w:val="28"/>
          <w:szCs w:val="28"/>
        </w:rPr>
      </w:pPr>
      <w:r w:rsidRPr="00F04AAC">
        <w:rPr>
          <w:sz w:val="28"/>
          <w:szCs w:val="28"/>
        </w:rPr>
        <w:t xml:space="preserve">10:00am – </w:t>
      </w:r>
      <w:r w:rsidR="007C2C21">
        <w:rPr>
          <w:sz w:val="28"/>
          <w:szCs w:val="28"/>
        </w:rPr>
        <w:t>3:00pm</w:t>
      </w:r>
    </w:p>
    <w:p w14:paraId="731E093F" w14:textId="253B396D" w:rsidR="00554A99" w:rsidRPr="0026353C" w:rsidRDefault="00EB3AD8" w:rsidP="00EB3AD8">
      <w:pPr>
        <w:spacing w:after="0"/>
        <w:jc w:val="center"/>
        <w:rPr>
          <w:sz w:val="24"/>
          <w:szCs w:val="24"/>
        </w:rPr>
      </w:pPr>
      <w:r w:rsidRPr="0026353C">
        <w:rPr>
          <w:sz w:val="24"/>
          <w:szCs w:val="24"/>
        </w:rPr>
        <w:t xml:space="preserve"> </w:t>
      </w:r>
      <w:r w:rsidR="0026353C" w:rsidRPr="0026353C">
        <w:rPr>
          <w:sz w:val="24"/>
          <w:szCs w:val="24"/>
        </w:rPr>
        <w:t>Virtual Meeting on Zoom</w:t>
      </w:r>
      <w:r w:rsidR="00E100C8" w:rsidRPr="0026353C">
        <w:rPr>
          <w:sz w:val="24"/>
          <w:szCs w:val="24"/>
        </w:rPr>
        <w:t xml:space="preserve"> </w:t>
      </w:r>
    </w:p>
    <w:p w14:paraId="308A7566" w14:textId="645207CB" w:rsidR="00EB3AD8" w:rsidRDefault="00EB3AD8" w:rsidP="00EB3AD8">
      <w:pPr>
        <w:spacing w:after="0"/>
        <w:jc w:val="center"/>
        <w:rPr>
          <w:b/>
          <w:bCs/>
          <w:color w:val="FF0000"/>
        </w:rPr>
      </w:pPr>
      <w:r w:rsidRPr="00BF70CE">
        <w:rPr>
          <w:b/>
          <w:bCs/>
          <w:color w:val="FF0000"/>
        </w:rPr>
        <w:t xml:space="preserve">DRAFT – </w:t>
      </w:r>
      <w:r w:rsidR="0026353C">
        <w:rPr>
          <w:b/>
          <w:bCs/>
          <w:color w:val="FF0000"/>
        </w:rPr>
        <w:t>September 13</w:t>
      </w:r>
      <w:r w:rsidRPr="00BF70CE">
        <w:rPr>
          <w:b/>
          <w:bCs/>
          <w:color w:val="FF0000"/>
        </w:rPr>
        <w:t>, 2021</w:t>
      </w:r>
    </w:p>
    <w:p w14:paraId="3A25A30C" w14:textId="77777777" w:rsidR="00554A99" w:rsidRPr="00EB3AD8" w:rsidRDefault="00554A99" w:rsidP="00EB3AD8">
      <w:pPr>
        <w:spacing w:after="0"/>
        <w:jc w:val="center"/>
        <w:rPr>
          <w:b/>
          <w:bCs/>
          <w:color w:val="FF0000"/>
        </w:rPr>
      </w:pPr>
    </w:p>
    <w:p w14:paraId="4AC69D99" w14:textId="6926C61F" w:rsidR="00EB3AD8" w:rsidRDefault="00EB3AD8" w:rsidP="00EB3AD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81D70">
        <w:rPr>
          <w:sz w:val="24"/>
          <w:szCs w:val="24"/>
        </w:rPr>
        <w:t xml:space="preserve">Call to Order – Chair </w:t>
      </w:r>
      <w:r w:rsidR="007631E1">
        <w:rPr>
          <w:sz w:val="24"/>
          <w:szCs w:val="24"/>
        </w:rPr>
        <w:t>Ryan</w:t>
      </w:r>
      <w:r w:rsidRPr="00181D70">
        <w:rPr>
          <w:sz w:val="24"/>
          <w:szCs w:val="24"/>
        </w:rPr>
        <w:t xml:space="preserve"> </w:t>
      </w:r>
    </w:p>
    <w:p w14:paraId="0F8B7712" w14:textId="7BAC0EBC" w:rsidR="006801B6" w:rsidRDefault="006801B6" w:rsidP="006801B6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Meeting goals</w:t>
      </w:r>
    </w:p>
    <w:p w14:paraId="448B8DDC" w14:textId="77777777" w:rsidR="00EB3AD8" w:rsidRPr="00331B6F" w:rsidRDefault="00EB3AD8" w:rsidP="00EB3AD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>Acknowledge Members of the Public in Attendance</w:t>
      </w:r>
    </w:p>
    <w:p w14:paraId="38CE060B" w14:textId="520C4751" w:rsidR="00EB3AD8" w:rsidRDefault="00EB3AD8" w:rsidP="00EB3AD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 xml:space="preserve">Approval of Agenda for </w:t>
      </w:r>
      <w:r w:rsidR="00C3221B">
        <w:rPr>
          <w:sz w:val="24"/>
          <w:szCs w:val="24"/>
        </w:rPr>
        <w:t>September 2</w:t>
      </w:r>
      <w:r w:rsidR="00CA046C">
        <w:rPr>
          <w:sz w:val="24"/>
          <w:szCs w:val="24"/>
        </w:rPr>
        <w:t>2</w:t>
      </w:r>
      <w:r>
        <w:rPr>
          <w:sz w:val="24"/>
          <w:szCs w:val="24"/>
        </w:rPr>
        <w:t>, 2021</w:t>
      </w:r>
      <w:r w:rsidRPr="00331B6F">
        <w:rPr>
          <w:sz w:val="24"/>
          <w:szCs w:val="24"/>
        </w:rPr>
        <w:t xml:space="preserve">, Minutes from </w:t>
      </w:r>
      <w:r w:rsidR="00C3221B">
        <w:rPr>
          <w:sz w:val="24"/>
          <w:szCs w:val="24"/>
        </w:rPr>
        <w:t>August 25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2021</w:t>
      </w:r>
      <w:proofErr w:type="gramEnd"/>
      <w:r w:rsidRPr="00331B6F">
        <w:rPr>
          <w:sz w:val="24"/>
          <w:szCs w:val="24"/>
        </w:rPr>
        <w:t xml:space="preserve"> and Treasurer</w:t>
      </w:r>
      <w:r w:rsidR="005003C1">
        <w:rPr>
          <w:sz w:val="24"/>
          <w:szCs w:val="24"/>
        </w:rPr>
        <w:t>’</w:t>
      </w:r>
      <w:r w:rsidRPr="00331B6F">
        <w:rPr>
          <w:sz w:val="24"/>
          <w:szCs w:val="24"/>
        </w:rPr>
        <w:t>s Report through</w:t>
      </w:r>
      <w:r w:rsidR="00C3221B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2021</w:t>
      </w:r>
    </w:p>
    <w:p w14:paraId="52CA94A9" w14:textId="77777777" w:rsidR="00EB3AD8" w:rsidRPr="00331B6F" w:rsidRDefault="00EB3AD8" w:rsidP="00EB3AD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>Executive Director’s Report</w:t>
      </w:r>
    </w:p>
    <w:p w14:paraId="40B5E7DE" w14:textId="77777777" w:rsidR="00EB3AD8" w:rsidRPr="00331B6F" w:rsidRDefault="00EB3AD8" w:rsidP="00EB3AD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>System Plan Coordinator’s Report</w:t>
      </w:r>
    </w:p>
    <w:p w14:paraId="5B2961BF" w14:textId="571DF0B8" w:rsidR="006801B6" w:rsidRDefault="00EB3AD8" w:rsidP="006801B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>Items from Members and Letters to the Commission</w:t>
      </w:r>
    </w:p>
    <w:p w14:paraId="32A8B5EF" w14:textId="16F1C3C1" w:rsidR="00CD42C8" w:rsidRDefault="00CD42C8" w:rsidP="006801B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Continued Business:</w:t>
      </w:r>
    </w:p>
    <w:p w14:paraId="53EF8F51" w14:textId="4607D187" w:rsidR="00CD42C8" w:rsidRDefault="00CD42C8" w:rsidP="00CD42C8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Wright County Funding Application Resolution – Commissioner </w:t>
      </w:r>
      <w:proofErr w:type="spellStart"/>
      <w:r>
        <w:rPr>
          <w:sz w:val="24"/>
          <w:szCs w:val="24"/>
        </w:rPr>
        <w:t>Wendorf</w:t>
      </w:r>
      <w:proofErr w:type="spellEnd"/>
    </w:p>
    <w:p w14:paraId="16E76484" w14:textId="14FC802B" w:rsidR="00CD42C8" w:rsidRPr="006801B6" w:rsidRDefault="00CD42C8" w:rsidP="00CD42C8">
      <w:pPr>
        <w:pStyle w:val="ListParagraph"/>
        <w:spacing w:line="276" w:lineRule="auto"/>
        <w:ind w:left="7200"/>
        <w:rPr>
          <w:sz w:val="24"/>
          <w:szCs w:val="24"/>
        </w:rPr>
      </w:pPr>
      <w:r>
        <w:rPr>
          <w:sz w:val="24"/>
          <w:szCs w:val="24"/>
        </w:rPr>
        <w:t>Action (45 Minutes)</w:t>
      </w:r>
    </w:p>
    <w:p w14:paraId="472A8CA6" w14:textId="4849A0C3" w:rsidR="00EB3AD8" w:rsidRDefault="00EB3AD8" w:rsidP="00EB3AD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4BA93321" w14:textId="64E8BDE7" w:rsidR="00554A99" w:rsidRDefault="00CA046C" w:rsidP="00CA046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Jon </w:t>
      </w:r>
      <w:proofErr w:type="spellStart"/>
      <w:r>
        <w:rPr>
          <w:sz w:val="24"/>
          <w:szCs w:val="24"/>
        </w:rPr>
        <w:t>Oyanagi</w:t>
      </w:r>
      <w:proofErr w:type="spellEnd"/>
      <w:r>
        <w:rPr>
          <w:sz w:val="24"/>
          <w:szCs w:val="24"/>
        </w:rPr>
        <w:t xml:space="preserve"> Presentation Part II Diversity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(</w:t>
      </w:r>
      <w:r w:rsidR="0026353C">
        <w:rPr>
          <w:sz w:val="24"/>
          <w:szCs w:val="24"/>
        </w:rPr>
        <w:t>1.5</w:t>
      </w:r>
      <w:r>
        <w:rPr>
          <w:sz w:val="24"/>
          <w:szCs w:val="24"/>
        </w:rPr>
        <w:t xml:space="preserve"> Hours)</w:t>
      </w:r>
    </w:p>
    <w:p w14:paraId="2462791E" w14:textId="5AC32BA9" w:rsidR="00CA046C" w:rsidRDefault="00CA046C" w:rsidP="00CA046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Strategic Planning Review</w:t>
      </w:r>
      <w:r w:rsidR="0026353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353C">
        <w:rPr>
          <w:sz w:val="24"/>
          <w:szCs w:val="24"/>
        </w:rPr>
        <w:tab/>
      </w:r>
      <w:r>
        <w:rPr>
          <w:sz w:val="24"/>
          <w:szCs w:val="24"/>
        </w:rPr>
        <w:t>Discussion (</w:t>
      </w:r>
      <w:r w:rsidR="0026353C">
        <w:rPr>
          <w:sz w:val="24"/>
          <w:szCs w:val="24"/>
        </w:rPr>
        <w:t>1 Hour</w:t>
      </w:r>
      <w:r>
        <w:rPr>
          <w:sz w:val="24"/>
          <w:szCs w:val="24"/>
        </w:rPr>
        <w:t>)</w:t>
      </w:r>
    </w:p>
    <w:p w14:paraId="2EA288B7" w14:textId="179D43E6" w:rsidR="00C3221B" w:rsidRDefault="0026353C" w:rsidP="0026353C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Staffing</w:t>
      </w:r>
    </w:p>
    <w:p w14:paraId="07429EBB" w14:textId="16061782" w:rsidR="0026353C" w:rsidRDefault="0026353C" w:rsidP="0026353C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Evaluation Team Interaction – Planning for October Meeting</w:t>
      </w:r>
    </w:p>
    <w:p w14:paraId="02C08D4E" w14:textId="6D23B5D9" w:rsidR="0026353C" w:rsidRDefault="0026353C" w:rsidP="0026353C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Tribal Liaison/Outreach</w:t>
      </w:r>
    </w:p>
    <w:p w14:paraId="5CA283CC" w14:textId="62FC7599" w:rsidR="00EB3AD8" w:rsidRDefault="00EB3AD8" w:rsidP="00CF45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4550">
        <w:rPr>
          <w:sz w:val="24"/>
          <w:szCs w:val="24"/>
        </w:rPr>
        <w:t>Old Business</w:t>
      </w:r>
      <w:r w:rsidR="00554A99">
        <w:rPr>
          <w:sz w:val="24"/>
          <w:szCs w:val="24"/>
        </w:rPr>
        <w:t>:</w:t>
      </w:r>
    </w:p>
    <w:p w14:paraId="2DB6F317" w14:textId="533ACF39" w:rsidR="0026353C" w:rsidRPr="0026353C" w:rsidRDefault="00CD42C8" w:rsidP="0026353C">
      <w:pPr>
        <w:spacing w:line="276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9.1</w:t>
      </w:r>
      <w:r w:rsidR="0026353C" w:rsidRPr="0026353C">
        <w:rPr>
          <w:sz w:val="24"/>
          <w:szCs w:val="24"/>
        </w:rPr>
        <w:t xml:space="preserve">  Review</w:t>
      </w:r>
      <w:proofErr w:type="gramEnd"/>
      <w:r w:rsidR="0026353C" w:rsidRPr="0026353C">
        <w:rPr>
          <w:sz w:val="24"/>
          <w:szCs w:val="24"/>
        </w:rPr>
        <w:t xml:space="preserve"> of FY23 Funding Applications</w:t>
      </w:r>
      <w:r w:rsidR="0026353C">
        <w:rPr>
          <w:sz w:val="24"/>
          <w:szCs w:val="24"/>
        </w:rPr>
        <w:t xml:space="preserve"> – Commissioner Questions</w:t>
      </w:r>
      <w:r w:rsidR="0026353C" w:rsidRPr="0026353C">
        <w:rPr>
          <w:sz w:val="24"/>
          <w:szCs w:val="24"/>
        </w:rPr>
        <w:tab/>
      </w:r>
      <w:r w:rsidR="0026353C" w:rsidRPr="0026353C">
        <w:rPr>
          <w:sz w:val="24"/>
          <w:szCs w:val="24"/>
        </w:rPr>
        <w:tab/>
      </w:r>
      <w:r w:rsidR="0026353C" w:rsidRPr="0026353C">
        <w:rPr>
          <w:sz w:val="24"/>
          <w:szCs w:val="24"/>
        </w:rPr>
        <w:tab/>
      </w:r>
      <w:r w:rsidR="0026353C">
        <w:rPr>
          <w:sz w:val="24"/>
          <w:szCs w:val="24"/>
        </w:rPr>
        <w:tab/>
      </w:r>
      <w:r w:rsidR="0026353C">
        <w:rPr>
          <w:sz w:val="24"/>
          <w:szCs w:val="24"/>
        </w:rPr>
        <w:tab/>
      </w:r>
      <w:r w:rsidR="0026353C">
        <w:rPr>
          <w:sz w:val="24"/>
          <w:szCs w:val="24"/>
        </w:rPr>
        <w:tab/>
      </w:r>
      <w:r w:rsidR="0026353C">
        <w:rPr>
          <w:sz w:val="24"/>
          <w:szCs w:val="24"/>
        </w:rPr>
        <w:tab/>
      </w:r>
      <w:r w:rsidR="0026353C">
        <w:rPr>
          <w:sz w:val="24"/>
          <w:szCs w:val="24"/>
        </w:rPr>
        <w:tab/>
      </w:r>
      <w:r w:rsidR="0026353C">
        <w:rPr>
          <w:sz w:val="24"/>
          <w:szCs w:val="24"/>
        </w:rPr>
        <w:tab/>
      </w:r>
      <w:r w:rsidR="0026353C">
        <w:rPr>
          <w:sz w:val="24"/>
          <w:szCs w:val="24"/>
        </w:rPr>
        <w:tab/>
      </w:r>
      <w:r w:rsidR="0026353C">
        <w:rPr>
          <w:sz w:val="24"/>
          <w:szCs w:val="24"/>
        </w:rPr>
        <w:tab/>
      </w:r>
      <w:r w:rsidR="0026353C">
        <w:rPr>
          <w:sz w:val="24"/>
          <w:szCs w:val="24"/>
        </w:rPr>
        <w:tab/>
      </w:r>
      <w:r w:rsidR="0026353C">
        <w:rPr>
          <w:sz w:val="24"/>
          <w:szCs w:val="24"/>
        </w:rPr>
        <w:tab/>
      </w:r>
      <w:r w:rsidR="0026353C" w:rsidRPr="0026353C">
        <w:rPr>
          <w:sz w:val="24"/>
          <w:szCs w:val="24"/>
        </w:rPr>
        <w:t>Discussion (1 Hour)</w:t>
      </w:r>
    </w:p>
    <w:p w14:paraId="316D1A09" w14:textId="4A829724" w:rsidR="0039472C" w:rsidRPr="00CF4550" w:rsidRDefault="0039472C" w:rsidP="00CF45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CA046C">
        <w:rPr>
          <w:sz w:val="24"/>
          <w:szCs w:val="24"/>
        </w:rPr>
        <w:t>August</w:t>
      </w:r>
      <w:r>
        <w:rPr>
          <w:sz w:val="24"/>
          <w:szCs w:val="24"/>
        </w:rPr>
        <w:t xml:space="preserve"> Expenses</w:t>
      </w:r>
    </w:p>
    <w:p w14:paraId="7271E78B" w14:textId="5E2267B7" w:rsidR="00EB3AD8" w:rsidRDefault="00EB3AD8" w:rsidP="00CF455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F4550">
        <w:rPr>
          <w:sz w:val="24"/>
          <w:szCs w:val="24"/>
        </w:rPr>
        <w:t>Next Meeting and Agenda Items</w:t>
      </w:r>
    </w:p>
    <w:p w14:paraId="68F1BDD5" w14:textId="6AF6784C" w:rsidR="0026353C" w:rsidRDefault="0026353C" w:rsidP="0026353C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October 27, Granite Falls Kilowatt Community Center</w:t>
      </w:r>
    </w:p>
    <w:p w14:paraId="66BFA16F" w14:textId="457C479A" w:rsidR="00EB3AD8" w:rsidRPr="0071678D" w:rsidRDefault="00336286" w:rsidP="00EB3AD8">
      <w:pPr>
        <w:pStyle w:val="BodyTex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>Th</w:t>
      </w:r>
      <w:r w:rsidR="00EB3AD8" w:rsidRPr="0071678D">
        <w:rPr>
          <w:rFonts w:ascii="Times New Roman" w:hAnsi="Times New Roman" w:cs="Times New Roman"/>
        </w:rPr>
        <w:t>e Commission “is created to undertake system planning and provide recommendations to the legislature for grants funded by the parks and trails fund to counties and cities outside of the</w:t>
      </w:r>
      <w:r w:rsidR="00EB3AD8" w:rsidRPr="0071678D">
        <w:rPr>
          <w:rFonts w:ascii="Times New Roman" w:hAnsi="Times New Roman" w:cs="Times New Roman"/>
          <w:i w:val="0"/>
        </w:rPr>
        <w:t xml:space="preserve"> </w:t>
      </w:r>
    </w:p>
    <w:p w14:paraId="54641359" w14:textId="11F8EB77" w:rsidR="007247EC" w:rsidRDefault="00EB3AD8" w:rsidP="00336286">
      <w:pPr>
        <w:pStyle w:val="BodyText"/>
        <w:rPr>
          <w:rFonts w:ascii="Times New Roman" w:hAnsi="Times New Roman" w:cs="Times New Roman"/>
        </w:rPr>
      </w:pPr>
      <w:r w:rsidRPr="0071678D">
        <w:rPr>
          <w:rFonts w:ascii="Times New Roman" w:hAnsi="Times New Roman" w:cs="Times New Roman"/>
        </w:rPr>
        <w:t>seven-county metropolitan area for parks and trails of regional significance”.</w:t>
      </w:r>
    </w:p>
    <w:sectPr w:rsidR="007247EC" w:rsidSect="00976F42">
      <w:footerReference w:type="default" r:id="rId8"/>
      <w:pgSz w:w="12240" w:h="15840"/>
      <w:pgMar w:top="720" w:right="1152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C518" w14:textId="77777777" w:rsidR="00154093" w:rsidRDefault="00154093" w:rsidP="00AB50C6">
      <w:pPr>
        <w:spacing w:after="0" w:line="240" w:lineRule="auto"/>
      </w:pPr>
      <w:r>
        <w:separator/>
      </w:r>
    </w:p>
  </w:endnote>
  <w:endnote w:type="continuationSeparator" w:id="0">
    <w:p w14:paraId="2EFACB97" w14:textId="77777777" w:rsidR="00154093" w:rsidRDefault="00154093" w:rsidP="00AB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922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B43C9" w14:textId="59BC959C" w:rsidR="00AB50C6" w:rsidRDefault="00AB5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EF989" w14:textId="77777777" w:rsidR="00AB50C6" w:rsidRDefault="00AB5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C20E" w14:textId="77777777" w:rsidR="00154093" w:rsidRDefault="00154093" w:rsidP="00AB50C6">
      <w:pPr>
        <w:spacing w:after="0" w:line="240" w:lineRule="auto"/>
      </w:pPr>
      <w:r>
        <w:separator/>
      </w:r>
    </w:p>
  </w:footnote>
  <w:footnote w:type="continuationSeparator" w:id="0">
    <w:p w14:paraId="74A6EABE" w14:textId="77777777" w:rsidR="00154093" w:rsidRDefault="00154093" w:rsidP="00AB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BDF"/>
    <w:multiLevelType w:val="hybridMultilevel"/>
    <w:tmpl w:val="9E4A1BC4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14DD0CE9"/>
    <w:multiLevelType w:val="hybridMultilevel"/>
    <w:tmpl w:val="B56C7A34"/>
    <w:lvl w:ilvl="0" w:tplc="2ED87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82A0E"/>
    <w:multiLevelType w:val="hybridMultilevel"/>
    <w:tmpl w:val="0CC07D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5BF9"/>
    <w:multiLevelType w:val="multilevel"/>
    <w:tmpl w:val="8A3ED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DB77A3"/>
    <w:multiLevelType w:val="hybridMultilevel"/>
    <w:tmpl w:val="8B7C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6396"/>
    <w:multiLevelType w:val="hybridMultilevel"/>
    <w:tmpl w:val="3C061368"/>
    <w:lvl w:ilvl="0" w:tplc="02F83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825D1"/>
    <w:multiLevelType w:val="hybridMultilevel"/>
    <w:tmpl w:val="825ECFEC"/>
    <w:lvl w:ilvl="0" w:tplc="B322B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3559B1"/>
    <w:multiLevelType w:val="hybridMultilevel"/>
    <w:tmpl w:val="55C61CB0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740233A4"/>
    <w:multiLevelType w:val="multilevel"/>
    <w:tmpl w:val="D25477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B732C46"/>
    <w:multiLevelType w:val="hybridMultilevel"/>
    <w:tmpl w:val="A7284798"/>
    <w:lvl w:ilvl="0" w:tplc="FD92827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7F"/>
    <w:rsid w:val="00154093"/>
    <w:rsid w:val="00174667"/>
    <w:rsid w:val="00197132"/>
    <w:rsid w:val="0026353C"/>
    <w:rsid w:val="002806E4"/>
    <w:rsid w:val="003052BC"/>
    <w:rsid w:val="00336286"/>
    <w:rsid w:val="0034530B"/>
    <w:rsid w:val="00353F3B"/>
    <w:rsid w:val="00381CA9"/>
    <w:rsid w:val="00383245"/>
    <w:rsid w:val="0039472C"/>
    <w:rsid w:val="004021CA"/>
    <w:rsid w:val="004553F7"/>
    <w:rsid w:val="00487965"/>
    <w:rsid w:val="004A4638"/>
    <w:rsid w:val="004C3FE4"/>
    <w:rsid w:val="005003C1"/>
    <w:rsid w:val="00532CEC"/>
    <w:rsid w:val="00554A99"/>
    <w:rsid w:val="005911E7"/>
    <w:rsid w:val="005A2252"/>
    <w:rsid w:val="005D577F"/>
    <w:rsid w:val="005E2FC7"/>
    <w:rsid w:val="006801B6"/>
    <w:rsid w:val="00697A6C"/>
    <w:rsid w:val="006D04E5"/>
    <w:rsid w:val="007247EC"/>
    <w:rsid w:val="007631E1"/>
    <w:rsid w:val="007C2C21"/>
    <w:rsid w:val="00855DC9"/>
    <w:rsid w:val="008C0A66"/>
    <w:rsid w:val="008E29EA"/>
    <w:rsid w:val="00944280"/>
    <w:rsid w:val="009662A4"/>
    <w:rsid w:val="00976F42"/>
    <w:rsid w:val="009E7806"/>
    <w:rsid w:val="00A5488C"/>
    <w:rsid w:val="00AB50C6"/>
    <w:rsid w:val="00B353F6"/>
    <w:rsid w:val="00B85E71"/>
    <w:rsid w:val="00BB5FC0"/>
    <w:rsid w:val="00BE4117"/>
    <w:rsid w:val="00BF310B"/>
    <w:rsid w:val="00BF70CE"/>
    <w:rsid w:val="00C3221B"/>
    <w:rsid w:val="00C34A36"/>
    <w:rsid w:val="00C356B0"/>
    <w:rsid w:val="00C86347"/>
    <w:rsid w:val="00C86BF4"/>
    <w:rsid w:val="00C9239B"/>
    <w:rsid w:val="00CA046C"/>
    <w:rsid w:val="00CB5B51"/>
    <w:rsid w:val="00CD42C8"/>
    <w:rsid w:val="00CF4550"/>
    <w:rsid w:val="00D44CA1"/>
    <w:rsid w:val="00E100C8"/>
    <w:rsid w:val="00E954C6"/>
    <w:rsid w:val="00EB3AD8"/>
    <w:rsid w:val="00F93122"/>
    <w:rsid w:val="00F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8FCF"/>
  <w15:docId w15:val="{D7CFDD8A-4146-4AE8-BD7A-C8414390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E7"/>
  </w:style>
  <w:style w:type="paragraph" w:styleId="Heading1">
    <w:name w:val="heading 1"/>
    <w:basedOn w:val="Normal"/>
    <w:next w:val="Normal"/>
    <w:link w:val="Heading1Char"/>
    <w:uiPriority w:val="9"/>
    <w:qFormat/>
    <w:rsid w:val="00EB3AD8"/>
    <w:pPr>
      <w:keepNext/>
      <w:spacing w:after="0"/>
      <w:jc w:val="center"/>
      <w:outlineLvl w:val="0"/>
    </w:pPr>
    <w:rPr>
      <w:b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AD8"/>
    <w:rPr>
      <w:b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A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B3AD8"/>
    <w:pPr>
      <w:spacing w:after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B3AD8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B3AD8"/>
    <w:pPr>
      <w:spacing w:after="0"/>
    </w:pPr>
    <w:rPr>
      <w:i/>
      <w:color w:val="4472C4" w:themeColor="accen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B3AD8"/>
    <w:rPr>
      <w:i/>
      <w:color w:val="4472C4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1CA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C6"/>
  </w:style>
  <w:style w:type="paragraph" w:styleId="Footer">
    <w:name w:val="footer"/>
    <w:basedOn w:val="Normal"/>
    <w:link w:val="FooterChar"/>
    <w:uiPriority w:val="99"/>
    <w:unhideWhenUsed/>
    <w:rsid w:val="00AB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Joe Czapiewski</cp:lastModifiedBy>
  <cp:revision>2</cp:revision>
  <dcterms:created xsi:type="dcterms:W3CDTF">2021-09-17T22:36:00Z</dcterms:created>
  <dcterms:modified xsi:type="dcterms:W3CDTF">2021-09-17T22:36:00Z</dcterms:modified>
</cp:coreProperties>
</file>