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5CA4" w14:textId="77777777" w:rsidR="00E431BC" w:rsidRPr="006544B8" w:rsidRDefault="00E431BC" w:rsidP="00E431BC">
      <w:pPr>
        <w:pStyle w:val="Title"/>
        <w:rPr>
          <w:sz w:val="28"/>
          <w:szCs w:val="28"/>
        </w:rPr>
      </w:pPr>
      <w:bookmarkStart w:id="0" w:name="_GoBack"/>
      <w:bookmarkEnd w:id="0"/>
      <w:r w:rsidRPr="006544B8">
        <w:rPr>
          <w:sz w:val="28"/>
          <w:szCs w:val="28"/>
        </w:rPr>
        <w:t>Greater Minnesota Regional Parks and Trail Commission</w:t>
      </w:r>
    </w:p>
    <w:p w14:paraId="6E3AF284" w14:textId="4ED21900" w:rsidR="00E431BC" w:rsidRDefault="002559C8" w:rsidP="00E431BC">
      <w:pPr>
        <w:pStyle w:val="Subtitle"/>
      </w:pPr>
      <w:r>
        <w:t>September 25</w:t>
      </w:r>
      <w:r w:rsidR="00E431BC">
        <w:t>, 2019</w:t>
      </w:r>
    </w:p>
    <w:p w14:paraId="6676A45E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10:00am – 3:00pm</w:t>
      </w:r>
    </w:p>
    <w:p w14:paraId="708C9212" w14:textId="299A6B14" w:rsidR="00E431BC" w:rsidRDefault="002559C8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Lac qui Parle State Park</w:t>
      </w:r>
    </w:p>
    <w:p w14:paraId="61A11D67" w14:textId="19453D5A" w:rsidR="00E431BC" w:rsidRPr="005F5ADB" w:rsidRDefault="00BE08B9" w:rsidP="00BE08B9">
      <w:pPr>
        <w:pStyle w:val="Heading1"/>
        <w:rPr>
          <w:sz w:val="22"/>
          <w:szCs w:val="22"/>
        </w:rPr>
      </w:pPr>
      <w:r w:rsidRPr="005F5ADB">
        <w:rPr>
          <w:sz w:val="22"/>
          <w:szCs w:val="22"/>
        </w:rPr>
        <w:t>DRAFT</w:t>
      </w:r>
      <w:r w:rsidR="00982ACF" w:rsidRPr="005F5ADB">
        <w:rPr>
          <w:sz w:val="22"/>
          <w:szCs w:val="22"/>
        </w:rPr>
        <w:t xml:space="preserve"> – </w:t>
      </w:r>
      <w:r w:rsidR="00784C87">
        <w:rPr>
          <w:sz w:val="22"/>
          <w:szCs w:val="22"/>
        </w:rPr>
        <w:t xml:space="preserve">September </w:t>
      </w:r>
      <w:r w:rsidR="005E7087">
        <w:rPr>
          <w:sz w:val="22"/>
          <w:szCs w:val="22"/>
        </w:rPr>
        <w:t>18</w:t>
      </w:r>
      <w:r w:rsidR="00982ACF" w:rsidRPr="005F5ADB">
        <w:rPr>
          <w:sz w:val="22"/>
          <w:szCs w:val="22"/>
        </w:rPr>
        <w:t>, 2019</w:t>
      </w:r>
    </w:p>
    <w:p w14:paraId="7CF1D866" w14:textId="5B7F85E9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 to order – </w:t>
      </w:r>
      <w:r w:rsidR="002559C8">
        <w:rPr>
          <w:sz w:val="24"/>
          <w:szCs w:val="24"/>
        </w:rPr>
        <w:t>Chair Ryan</w:t>
      </w:r>
    </w:p>
    <w:p w14:paraId="6507B50B" w14:textId="61163ACF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Goals</w:t>
      </w:r>
      <w:r w:rsidR="005F5ADB">
        <w:rPr>
          <w:sz w:val="24"/>
          <w:szCs w:val="24"/>
        </w:rPr>
        <w:t xml:space="preserve">  |</w:t>
      </w:r>
      <w:proofErr w:type="gramEnd"/>
      <w:r w:rsidR="005F5ADB">
        <w:rPr>
          <w:sz w:val="24"/>
          <w:szCs w:val="24"/>
        </w:rPr>
        <w:t xml:space="preserve">  Welcome and overview </w:t>
      </w:r>
      <w:r w:rsidR="002559C8">
        <w:rPr>
          <w:sz w:val="24"/>
          <w:szCs w:val="24"/>
        </w:rPr>
        <w:t>of park</w:t>
      </w:r>
      <w:r w:rsidR="00197337">
        <w:rPr>
          <w:sz w:val="24"/>
          <w:szCs w:val="24"/>
        </w:rPr>
        <w:t xml:space="preserve"> by park staff TBD</w:t>
      </w:r>
    </w:p>
    <w:p w14:paraId="07F854B1" w14:textId="19F028D3" w:rsidR="00982ACF" w:rsidRPr="00982ACF" w:rsidRDefault="00982ACF" w:rsidP="00982A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ACF">
        <w:rPr>
          <w:sz w:val="24"/>
          <w:szCs w:val="24"/>
        </w:rPr>
        <w:t xml:space="preserve"> Acknowledge Members of the Public in Attendance</w:t>
      </w:r>
    </w:p>
    <w:p w14:paraId="73B947BA" w14:textId="18BC5EF3" w:rsidR="00E431BC" w:rsidRDefault="00982ACF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7A5CE205" w14:textId="2AE7FB09" w:rsidR="006F2409" w:rsidRDefault="00E431BC" w:rsidP="00982AC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Agenda for </w:t>
      </w:r>
      <w:sdt>
        <w:sdtPr>
          <w:rPr>
            <w:sz w:val="24"/>
            <w:szCs w:val="24"/>
          </w:rPr>
          <w:id w:val="-1785342070"/>
          <w:docPartObj>
            <w:docPartGallery w:val="Watermarks"/>
          </w:docPartObj>
        </w:sdtPr>
        <w:sdtEndPr/>
        <w:sdtContent>
          <w:r w:rsidRPr="007A4CAE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F5EB9BE" wp14:editId="2008A71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72CAE" w14:textId="77777777" w:rsidR="00E431BC" w:rsidRDefault="00E431BC" w:rsidP="00E431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EB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2072CAE" w14:textId="77777777" w:rsidR="00E431BC" w:rsidRDefault="00E431BC" w:rsidP="00E431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2559C8">
        <w:rPr>
          <w:sz w:val="24"/>
          <w:szCs w:val="24"/>
        </w:rPr>
        <w:t>September 25</w:t>
      </w:r>
      <w:r>
        <w:rPr>
          <w:sz w:val="24"/>
          <w:szCs w:val="24"/>
        </w:rPr>
        <w:t>, 2019</w:t>
      </w:r>
      <w:r w:rsidR="00982ACF">
        <w:rPr>
          <w:sz w:val="24"/>
          <w:szCs w:val="24"/>
        </w:rPr>
        <w:t>, Minutes from Ju</w:t>
      </w:r>
      <w:r w:rsidR="002559C8">
        <w:rPr>
          <w:sz w:val="24"/>
          <w:szCs w:val="24"/>
        </w:rPr>
        <w:t>ly 24</w:t>
      </w:r>
      <w:r w:rsidR="00982ACF">
        <w:rPr>
          <w:sz w:val="24"/>
          <w:szCs w:val="24"/>
        </w:rPr>
        <w:t xml:space="preserve">, 2019 and Treasurer’s Report </w:t>
      </w:r>
    </w:p>
    <w:p w14:paraId="209644E4" w14:textId="64DE7C3C" w:rsidR="002559C8" w:rsidRPr="00982ACF" w:rsidRDefault="002559C8" w:rsidP="002559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Greater Minnesota Parks and Trails Joint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(1 Hour)</w:t>
      </w:r>
    </w:p>
    <w:p w14:paraId="3648F873" w14:textId="33A1CD29" w:rsidR="008247D6" w:rsidRPr="006F2409" w:rsidRDefault="00982ACF" w:rsidP="006F24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Executive Director’s Report</w:t>
      </w:r>
    </w:p>
    <w:p w14:paraId="77C29122" w14:textId="57BD0D8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Plan Coordinator’s Report</w:t>
      </w:r>
    </w:p>
    <w:p w14:paraId="15B92378" w14:textId="2247788A" w:rsidR="002559C8" w:rsidRPr="002559C8" w:rsidRDefault="00E431BC" w:rsidP="002559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Items from Members and Letters to Commission</w:t>
      </w:r>
    </w:p>
    <w:p w14:paraId="7D7FDA09" w14:textId="4865EE59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975B54F" w14:textId="299E25DA" w:rsidR="00724477" w:rsidRDefault="002559C8" w:rsidP="0072447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724477">
        <w:rPr>
          <w:sz w:val="24"/>
          <w:szCs w:val="24"/>
        </w:rPr>
        <w:t>.1 Strategic Plan Update</w:t>
      </w:r>
      <w:r w:rsidR="00724477">
        <w:rPr>
          <w:sz w:val="24"/>
          <w:szCs w:val="24"/>
        </w:rPr>
        <w:tab/>
      </w:r>
      <w:r w:rsidR="00724477">
        <w:rPr>
          <w:sz w:val="24"/>
          <w:szCs w:val="24"/>
        </w:rPr>
        <w:tab/>
      </w:r>
      <w:r w:rsidR="00724477">
        <w:rPr>
          <w:sz w:val="24"/>
          <w:szCs w:val="24"/>
        </w:rPr>
        <w:tab/>
      </w:r>
      <w:r w:rsidR="00724477">
        <w:rPr>
          <w:sz w:val="24"/>
          <w:szCs w:val="24"/>
        </w:rPr>
        <w:tab/>
      </w:r>
      <w:r w:rsidR="00724477">
        <w:rPr>
          <w:sz w:val="24"/>
          <w:szCs w:val="24"/>
        </w:rPr>
        <w:tab/>
      </w:r>
      <w:r w:rsidR="00724477">
        <w:rPr>
          <w:sz w:val="24"/>
          <w:szCs w:val="24"/>
        </w:rPr>
        <w:tab/>
        <w:t>COMMITTEE WORK (1 Hour)</w:t>
      </w:r>
    </w:p>
    <w:p w14:paraId="226DA2ED" w14:textId="4DEA0538" w:rsidR="002559C8" w:rsidRDefault="002559C8" w:rsidP="002559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7A296D">
        <w:rPr>
          <w:sz w:val="24"/>
          <w:szCs w:val="24"/>
        </w:rPr>
        <w:t>2</w:t>
      </w:r>
      <w:r>
        <w:rPr>
          <w:sz w:val="24"/>
          <w:szCs w:val="24"/>
        </w:rPr>
        <w:t xml:space="preserve"> DNR Contract for FY20/21 Grant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(10 Minutes)</w:t>
      </w:r>
    </w:p>
    <w:p w14:paraId="7C174E03" w14:textId="48489A68" w:rsidR="0080012E" w:rsidRPr="00FE00E5" w:rsidRDefault="0080012E" w:rsidP="002559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7A296D">
        <w:rPr>
          <w:sz w:val="24"/>
          <w:szCs w:val="24"/>
        </w:rPr>
        <w:t>3</w:t>
      </w:r>
      <w:r>
        <w:rPr>
          <w:sz w:val="24"/>
          <w:szCs w:val="24"/>
        </w:rPr>
        <w:t xml:space="preserve"> System Plan Coordinator Contract Renewal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(10 Minutes)</w:t>
      </w:r>
    </w:p>
    <w:p w14:paraId="4F40AE5C" w14:textId="7F6DE83E" w:rsidR="00AC550A" w:rsidRDefault="00AC550A" w:rsidP="006F2409">
      <w:pPr>
        <w:pStyle w:val="ListParagraph"/>
        <w:spacing w:after="0"/>
        <w:rPr>
          <w:sz w:val="24"/>
          <w:szCs w:val="24"/>
        </w:rPr>
      </w:pPr>
    </w:p>
    <w:p w14:paraId="36739726" w14:textId="7605C465" w:rsidR="00AC550A" w:rsidRPr="00AC550A" w:rsidRDefault="00AC550A" w:rsidP="00AC550A">
      <w:pPr>
        <w:pStyle w:val="ListParagraph"/>
        <w:spacing w:after="0"/>
        <w:jc w:val="center"/>
        <w:rPr>
          <w:color w:val="FF0000"/>
          <w:sz w:val="24"/>
          <w:szCs w:val="24"/>
        </w:rPr>
      </w:pPr>
      <w:r w:rsidRPr="00AC550A">
        <w:rPr>
          <w:color w:val="FF0000"/>
          <w:sz w:val="24"/>
          <w:szCs w:val="24"/>
        </w:rPr>
        <w:t>Lunch Break – Lunch Provided</w:t>
      </w:r>
    </w:p>
    <w:p w14:paraId="6EEC3A33" w14:textId="77777777" w:rsidR="00AC550A" w:rsidRDefault="00AC550A" w:rsidP="006F2409">
      <w:pPr>
        <w:pStyle w:val="ListParagraph"/>
        <w:spacing w:after="0"/>
        <w:rPr>
          <w:sz w:val="24"/>
          <w:szCs w:val="24"/>
        </w:rPr>
      </w:pPr>
    </w:p>
    <w:p w14:paraId="328FB10E" w14:textId="207125F2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D882ACB" w14:textId="104F66D0" w:rsidR="00E431BC" w:rsidRDefault="002559C8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431BC">
        <w:rPr>
          <w:sz w:val="24"/>
          <w:szCs w:val="24"/>
        </w:rPr>
        <w:t>.</w:t>
      </w:r>
      <w:r w:rsidR="00784C87">
        <w:rPr>
          <w:sz w:val="24"/>
          <w:szCs w:val="24"/>
        </w:rPr>
        <w:t>1</w:t>
      </w:r>
      <w:r>
        <w:rPr>
          <w:sz w:val="24"/>
          <w:szCs w:val="24"/>
        </w:rPr>
        <w:t xml:space="preserve"> Funding Overview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50A">
        <w:rPr>
          <w:sz w:val="24"/>
          <w:szCs w:val="24"/>
        </w:rPr>
        <w:tab/>
      </w:r>
      <w:r w:rsidR="00AC550A">
        <w:rPr>
          <w:sz w:val="24"/>
          <w:szCs w:val="24"/>
        </w:rPr>
        <w:tab/>
      </w:r>
      <w:r>
        <w:rPr>
          <w:sz w:val="24"/>
          <w:szCs w:val="24"/>
        </w:rPr>
        <w:t>DISCUSSI</w:t>
      </w:r>
      <w:r w:rsidR="00AA583D">
        <w:rPr>
          <w:sz w:val="24"/>
          <w:szCs w:val="24"/>
        </w:rPr>
        <w:t>ON (</w:t>
      </w:r>
      <w:r w:rsidR="0080012E">
        <w:rPr>
          <w:sz w:val="24"/>
          <w:szCs w:val="24"/>
        </w:rPr>
        <w:t>3</w:t>
      </w:r>
      <w:r>
        <w:rPr>
          <w:sz w:val="24"/>
          <w:szCs w:val="24"/>
        </w:rPr>
        <w:t xml:space="preserve"> Hour</w:t>
      </w:r>
      <w:r w:rsidR="0080012E">
        <w:rPr>
          <w:sz w:val="24"/>
          <w:szCs w:val="24"/>
        </w:rPr>
        <w:t>s</w:t>
      </w:r>
      <w:r w:rsidR="00A55566">
        <w:rPr>
          <w:sz w:val="24"/>
          <w:szCs w:val="24"/>
        </w:rPr>
        <w:t>)</w:t>
      </w:r>
    </w:p>
    <w:p w14:paraId="719ECAF7" w14:textId="77777777" w:rsidR="005E7087" w:rsidRDefault="005E7087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9.2 Master Plan scoring for Designation Jay C. Hormel Nature</w:t>
      </w:r>
    </w:p>
    <w:p w14:paraId="5127E71E" w14:textId="0E3DA35A" w:rsidR="005E7087" w:rsidRDefault="005E7087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Center </w:t>
      </w:r>
      <w:r>
        <w:rPr>
          <w:sz w:val="24"/>
          <w:szCs w:val="24"/>
        </w:rPr>
        <w:tab/>
        <w:t>18-009D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(15 Minutes)</w:t>
      </w:r>
    </w:p>
    <w:p w14:paraId="79D7C9D1" w14:textId="6DB071CF" w:rsidR="005E7087" w:rsidRDefault="005E7087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9.3 Designation Application Ranking for Mount Itasca 19-006D</w:t>
      </w:r>
      <w:r>
        <w:rPr>
          <w:sz w:val="24"/>
          <w:szCs w:val="24"/>
        </w:rPr>
        <w:tab/>
        <w:t>ACTION (15 Minutes)</w:t>
      </w:r>
    </w:p>
    <w:p w14:paraId="250B024B" w14:textId="6068A4B2" w:rsidR="005E7087" w:rsidRDefault="005E7087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9.4 Lake County Split Rock Wilds Funding Application Change</w:t>
      </w:r>
    </w:p>
    <w:p w14:paraId="298326DE" w14:textId="67482148" w:rsidR="005E7087" w:rsidRDefault="005E7087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Resolution 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(15 Minutes)</w:t>
      </w:r>
    </w:p>
    <w:p w14:paraId="264311CA" w14:textId="07DA0F68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0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59C8">
        <w:rPr>
          <w:sz w:val="24"/>
          <w:szCs w:val="24"/>
        </w:rPr>
        <w:t>10</w:t>
      </w:r>
      <w:r w:rsidR="00FE00E5">
        <w:rPr>
          <w:sz w:val="24"/>
          <w:szCs w:val="24"/>
        </w:rPr>
        <w:t>.</w:t>
      </w:r>
      <w:r>
        <w:rPr>
          <w:sz w:val="24"/>
          <w:szCs w:val="24"/>
        </w:rPr>
        <w:tab/>
        <w:t>Consent Agenda</w:t>
      </w:r>
    </w:p>
    <w:p w14:paraId="760E4A1F" w14:textId="69A74D6A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Approval of </w:t>
      </w:r>
      <w:r w:rsidR="002559C8">
        <w:rPr>
          <w:sz w:val="24"/>
          <w:szCs w:val="24"/>
        </w:rPr>
        <w:t>August and September</w:t>
      </w:r>
      <w:r>
        <w:rPr>
          <w:sz w:val="24"/>
          <w:szCs w:val="24"/>
        </w:rPr>
        <w:t xml:space="preserve"> Expenses</w:t>
      </w:r>
    </w:p>
    <w:p w14:paraId="1D3E7C01" w14:textId="01B3AED5" w:rsidR="00E431BC" w:rsidRPr="002559C8" w:rsidRDefault="00E431BC" w:rsidP="00255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59C8">
        <w:rPr>
          <w:sz w:val="24"/>
          <w:szCs w:val="24"/>
        </w:rPr>
        <w:t>Next Meeting and Agenda Item</w:t>
      </w:r>
      <w:r w:rsidR="005F5ADB" w:rsidRPr="002559C8">
        <w:rPr>
          <w:sz w:val="24"/>
          <w:szCs w:val="24"/>
        </w:rPr>
        <w:t>s</w:t>
      </w:r>
    </w:p>
    <w:p w14:paraId="27F0F79A" w14:textId="5501EF46" w:rsidR="002559C8" w:rsidRPr="002559C8" w:rsidRDefault="002559C8" w:rsidP="002559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October 23 – Sartell Community Center, Sartell</w:t>
      </w:r>
      <w:r w:rsidR="005E7087">
        <w:rPr>
          <w:sz w:val="24"/>
          <w:szCs w:val="24"/>
        </w:rPr>
        <w:t xml:space="preserve"> Joint Meeting with Evaluation Team</w:t>
      </w:r>
    </w:p>
    <w:p w14:paraId="72A93AC6" w14:textId="77777777" w:rsidR="00E431BC" w:rsidRPr="00BE08B9" w:rsidRDefault="00E431BC" w:rsidP="00E431BC">
      <w:pPr>
        <w:rPr>
          <w:b/>
        </w:rPr>
      </w:pPr>
    </w:p>
    <w:p w14:paraId="0BB9BC6B" w14:textId="77777777" w:rsidR="00E431BC" w:rsidRPr="001C56CF" w:rsidRDefault="00E431BC" w:rsidP="00E431BC">
      <w:pPr>
        <w:pStyle w:val="BodyText"/>
        <w:rPr>
          <w:rFonts w:ascii="Times New Roman" w:hAnsi="Times New Roman" w:cs="Times New Roman"/>
          <w:i w:val="0"/>
        </w:rPr>
      </w:pPr>
      <w:r w:rsidRPr="001C56CF">
        <w:rPr>
          <w:rFonts w:ascii="Times New Roman" w:hAnsi="Times New Roman" w:cs="Times New Roman"/>
        </w:rPr>
        <w:t>The Commission “is created to undertake system planning and provide recommendations to the legislature for grants funded by the parks and trails fund to counties and cities outside of the</w:t>
      </w:r>
      <w:r w:rsidRPr="001C56CF">
        <w:rPr>
          <w:rFonts w:ascii="Times New Roman" w:hAnsi="Times New Roman" w:cs="Times New Roman"/>
          <w:i w:val="0"/>
        </w:rPr>
        <w:t xml:space="preserve"> </w:t>
      </w:r>
    </w:p>
    <w:p w14:paraId="2E13A1AB" w14:textId="4286BD15" w:rsidR="003B16B6" w:rsidRDefault="00E431BC" w:rsidP="0065249E">
      <w:pPr>
        <w:pStyle w:val="BodyText"/>
      </w:pPr>
      <w:r w:rsidRPr="001C56CF">
        <w:rPr>
          <w:rFonts w:ascii="Times New Roman" w:hAnsi="Times New Roman" w:cs="Times New Roman"/>
        </w:rPr>
        <w:t>seven-county metropolitan area for parks and trails of regional significance”.</w:t>
      </w:r>
    </w:p>
    <w:sectPr w:rsidR="003B16B6" w:rsidSect="004403BC">
      <w:headerReference w:type="default" r:id="rId7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882D" w14:textId="77777777" w:rsidR="00966426" w:rsidRDefault="00966426" w:rsidP="00FE723B">
      <w:r>
        <w:separator/>
      </w:r>
    </w:p>
  </w:endnote>
  <w:endnote w:type="continuationSeparator" w:id="0">
    <w:p w14:paraId="006F71FC" w14:textId="77777777" w:rsidR="00966426" w:rsidRDefault="00966426" w:rsidP="00F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9145" w14:textId="77777777" w:rsidR="00966426" w:rsidRDefault="00966426" w:rsidP="00FE723B">
      <w:r>
        <w:separator/>
      </w:r>
    </w:p>
  </w:footnote>
  <w:footnote w:type="continuationSeparator" w:id="0">
    <w:p w14:paraId="02873915" w14:textId="77777777" w:rsidR="00966426" w:rsidRDefault="00966426" w:rsidP="00F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7A6" w14:textId="13800782" w:rsidR="007C4557" w:rsidRDefault="007C45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8118A" wp14:editId="31CCB61C">
          <wp:simplePos x="0" y="0"/>
          <wp:positionH relativeFrom="column">
            <wp:posOffset>-977265</wp:posOffset>
          </wp:positionH>
          <wp:positionV relativeFrom="paragraph">
            <wp:posOffset>-565150</wp:posOffset>
          </wp:positionV>
          <wp:extent cx="7887335" cy="10196234"/>
          <wp:effectExtent l="0" t="0" r="12065" b="0"/>
          <wp:wrapNone/>
          <wp:docPr id="1" name="Picture 1" descr="/Volumes/Client Art/Greater MN Parks and Trails Commission/Print/Collateral/2018/GMRPTC_Letterhead/GMRPT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 Art/Greater MN Parks and Trails Commission/Print/Collateral/2018/GMRPTC_Letterhead/GMRPTC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19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C51F6" w14:textId="77777777" w:rsidR="007C4557" w:rsidRDefault="007C4557">
    <w:pPr>
      <w:pStyle w:val="Header"/>
    </w:pPr>
  </w:p>
  <w:p w14:paraId="2230F800" w14:textId="77777777" w:rsidR="007C4557" w:rsidRDefault="007C4557">
    <w:pPr>
      <w:pStyle w:val="Header"/>
    </w:pPr>
  </w:p>
  <w:p w14:paraId="4BA6E33B" w14:textId="77777777" w:rsidR="007C4557" w:rsidRDefault="007C4557">
    <w:pPr>
      <w:pStyle w:val="Header"/>
    </w:pPr>
  </w:p>
  <w:p w14:paraId="5C681B7F" w14:textId="77777777" w:rsidR="007C4557" w:rsidRDefault="007C4557">
    <w:pPr>
      <w:pStyle w:val="Header"/>
    </w:pPr>
  </w:p>
  <w:p w14:paraId="20F3BD31" w14:textId="77777777" w:rsidR="00FE723B" w:rsidRDefault="00FE7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BF0"/>
    <w:multiLevelType w:val="hybridMultilevel"/>
    <w:tmpl w:val="7CFAF19E"/>
    <w:lvl w:ilvl="0" w:tplc="B91854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81D"/>
    <w:multiLevelType w:val="hybridMultilevel"/>
    <w:tmpl w:val="6F7C67C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3B"/>
    <w:rsid w:val="00001257"/>
    <w:rsid w:val="0001687D"/>
    <w:rsid w:val="00092DC9"/>
    <w:rsid w:val="000C7B25"/>
    <w:rsid w:val="001059E3"/>
    <w:rsid w:val="00112B0F"/>
    <w:rsid w:val="00161F82"/>
    <w:rsid w:val="00162974"/>
    <w:rsid w:val="00163B8A"/>
    <w:rsid w:val="00182DED"/>
    <w:rsid w:val="00185B67"/>
    <w:rsid w:val="00187912"/>
    <w:rsid w:val="00197337"/>
    <w:rsid w:val="001B36A8"/>
    <w:rsid w:val="001F7187"/>
    <w:rsid w:val="00207539"/>
    <w:rsid w:val="002559C8"/>
    <w:rsid w:val="0025685E"/>
    <w:rsid w:val="0029310F"/>
    <w:rsid w:val="002A65CA"/>
    <w:rsid w:val="00352F87"/>
    <w:rsid w:val="0037137B"/>
    <w:rsid w:val="003B16B6"/>
    <w:rsid w:val="003F31A3"/>
    <w:rsid w:val="004242DB"/>
    <w:rsid w:val="004315F8"/>
    <w:rsid w:val="00437389"/>
    <w:rsid w:val="004403BC"/>
    <w:rsid w:val="004539B0"/>
    <w:rsid w:val="004A0027"/>
    <w:rsid w:val="004E50D9"/>
    <w:rsid w:val="00553C24"/>
    <w:rsid w:val="00557D1B"/>
    <w:rsid w:val="005B3D37"/>
    <w:rsid w:val="005C79EB"/>
    <w:rsid w:val="005D7FF3"/>
    <w:rsid w:val="005E0B28"/>
    <w:rsid w:val="005E2833"/>
    <w:rsid w:val="005E7087"/>
    <w:rsid w:val="005F5ADB"/>
    <w:rsid w:val="0065249E"/>
    <w:rsid w:val="006F0B52"/>
    <w:rsid w:val="006F2409"/>
    <w:rsid w:val="006F6565"/>
    <w:rsid w:val="00716BF1"/>
    <w:rsid w:val="00724477"/>
    <w:rsid w:val="0077630A"/>
    <w:rsid w:val="00784C87"/>
    <w:rsid w:val="007A296D"/>
    <w:rsid w:val="007C4557"/>
    <w:rsid w:val="0080012E"/>
    <w:rsid w:val="008064FE"/>
    <w:rsid w:val="008247D6"/>
    <w:rsid w:val="0083263D"/>
    <w:rsid w:val="008350D1"/>
    <w:rsid w:val="008514B0"/>
    <w:rsid w:val="00887B60"/>
    <w:rsid w:val="00891A43"/>
    <w:rsid w:val="008B1937"/>
    <w:rsid w:val="0090104D"/>
    <w:rsid w:val="00966426"/>
    <w:rsid w:val="00982ACF"/>
    <w:rsid w:val="00A457F0"/>
    <w:rsid w:val="00A55566"/>
    <w:rsid w:val="00AA583D"/>
    <w:rsid w:val="00AC550A"/>
    <w:rsid w:val="00AE6EEA"/>
    <w:rsid w:val="00B26127"/>
    <w:rsid w:val="00B31995"/>
    <w:rsid w:val="00BA7B13"/>
    <w:rsid w:val="00BE08B9"/>
    <w:rsid w:val="00BE1B65"/>
    <w:rsid w:val="00C06953"/>
    <w:rsid w:val="00CD7431"/>
    <w:rsid w:val="00D32B4C"/>
    <w:rsid w:val="00D434AF"/>
    <w:rsid w:val="00D6195D"/>
    <w:rsid w:val="00D660F2"/>
    <w:rsid w:val="00D83154"/>
    <w:rsid w:val="00D958EF"/>
    <w:rsid w:val="00D96C2B"/>
    <w:rsid w:val="00DB35B4"/>
    <w:rsid w:val="00E24F89"/>
    <w:rsid w:val="00E431BC"/>
    <w:rsid w:val="00E711AC"/>
    <w:rsid w:val="00EC4866"/>
    <w:rsid w:val="00EE0F6D"/>
    <w:rsid w:val="00EE1974"/>
    <w:rsid w:val="00F427B9"/>
    <w:rsid w:val="00F87CD4"/>
    <w:rsid w:val="00FE00E5"/>
    <w:rsid w:val="00FE723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C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1BC"/>
    <w:pPr>
      <w:keepNext/>
      <w:spacing w:line="259" w:lineRule="auto"/>
      <w:jc w:val="center"/>
      <w:outlineLvl w:val="0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3B"/>
  </w:style>
  <w:style w:type="paragraph" w:styleId="Footer">
    <w:name w:val="footer"/>
    <w:basedOn w:val="Normal"/>
    <w:link w:val="Foot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3B"/>
  </w:style>
  <w:style w:type="character" w:customStyle="1" w:styleId="Heading1Char">
    <w:name w:val="Heading 1 Char"/>
    <w:basedOn w:val="DefaultParagraphFont"/>
    <w:link w:val="Heading1"/>
    <w:uiPriority w:val="9"/>
    <w:rsid w:val="00E431BC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E431BC"/>
    <w:pPr>
      <w:spacing w:line="259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431B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BC"/>
    <w:pPr>
      <w:spacing w:line="259" w:lineRule="auto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1B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431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431BC"/>
    <w:pPr>
      <w:spacing w:line="259" w:lineRule="auto"/>
    </w:pPr>
    <w:rPr>
      <w:i/>
      <w:color w:val="4472C4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E431BC"/>
    <w:rPr>
      <w:i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E431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Giant Voices</dc:creator>
  <cp:keywords/>
  <dc:description/>
  <cp:lastModifiedBy>Joe Czapiewski</cp:lastModifiedBy>
  <cp:revision>2</cp:revision>
  <cp:lastPrinted>2019-04-22T18:27:00Z</cp:lastPrinted>
  <dcterms:created xsi:type="dcterms:W3CDTF">2019-09-19T13:28:00Z</dcterms:created>
  <dcterms:modified xsi:type="dcterms:W3CDTF">2019-09-19T13:28:00Z</dcterms:modified>
</cp:coreProperties>
</file>