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ECFA3" w14:textId="77777777" w:rsidR="00DF3A33" w:rsidRPr="00DF3A33" w:rsidRDefault="00DF3A33" w:rsidP="00CB4C14">
      <w:pPr>
        <w:pStyle w:val="Title"/>
      </w:pPr>
      <w:bookmarkStart w:id="0" w:name="_GoBack"/>
      <w:bookmarkEnd w:id="0"/>
      <w:r w:rsidRPr="00DF3A33">
        <w:t>Greater Minnesota Regional Parks and Trails Commission</w:t>
      </w:r>
    </w:p>
    <w:p w14:paraId="594084D8" w14:textId="77777777" w:rsidR="00DF3A33" w:rsidRPr="00DF3A33" w:rsidRDefault="00DF3A33" w:rsidP="00DF3A33">
      <w:pPr>
        <w:spacing w:after="0"/>
        <w:jc w:val="center"/>
        <w:rPr>
          <w:b/>
          <w:sz w:val="24"/>
          <w:szCs w:val="24"/>
        </w:rPr>
      </w:pPr>
      <w:r w:rsidRPr="00DF3A33">
        <w:rPr>
          <w:b/>
          <w:sz w:val="24"/>
          <w:szCs w:val="24"/>
        </w:rPr>
        <w:t>Minutes for September 26, 2018</w:t>
      </w:r>
    </w:p>
    <w:p w14:paraId="1B352A23" w14:textId="77777777" w:rsidR="00DF3A33" w:rsidRDefault="00DF3A33" w:rsidP="00DF3A33">
      <w:pPr>
        <w:spacing w:after="0"/>
        <w:jc w:val="center"/>
        <w:rPr>
          <w:sz w:val="24"/>
          <w:szCs w:val="24"/>
        </w:rPr>
      </w:pPr>
      <w:r>
        <w:rPr>
          <w:sz w:val="24"/>
          <w:szCs w:val="24"/>
        </w:rPr>
        <w:t>Quarry Hill Nature Center</w:t>
      </w:r>
    </w:p>
    <w:p w14:paraId="619E481F" w14:textId="77777777" w:rsidR="00DF3A33" w:rsidRDefault="00DF3A33" w:rsidP="00DF3A33">
      <w:pPr>
        <w:spacing w:after="0"/>
        <w:jc w:val="center"/>
        <w:rPr>
          <w:sz w:val="24"/>
          <w:szCs w:val="24"/>
        </w:rPr>
      </w:pPr>
      <w:r>
        <w:rPr>
          <w:sz w:val="24"/>
          <w:szCs w:val="24"/>
        </w:rPr>
        <w:t>701 Silver Creek Road NE</w:t>
      </w:r>
    </w:p>
    <w:p w14:paraId="1041AB13" w14:textId="77777777" w:rsidR="00DF3A33" w:rsidRDefault="00DF3A33" w:rsidP="00DF3A33">
      <w:pPr>
        <w:spacing w:after="0"/>
        <w:jc w:val="center"/>
        <w:rPr>
          <w:sz w:val="24"/>
          <w:szCs w:val="24"/>
        </w:rPr>
      </w:pPr>
      <w:r>
        <w:rPr>
          <w:sz w:val="24"/>
          <w:szCs w:val="24"/>
        </w:rPr>
        <w:t>Rochester, MN  55906</w:t>
      </w:r>
    </w:p>
    <w:p w14:paraId="424CBB43" w14:textId="77777777" w:rsidR="00DF3A33" w:rsidRDefault="00011355" w:rsidP="00DF3A33">
      <w:pPr>
        <w:pStyle w:val="Heading1"/>
      </w:pPr>
      <w:r>
        <w:t>APPROVED</w:t>
      </w:r>
    </w:p>
    <w:p w14:paraId="14B8DE7F" w14:textId="77777777" w:rsidR="00DF3A33" w:rsidRDefault="00DF3A33" w:rsidP="00DF3A33">
      <w:pPr>
        <w:spacing w:after="0"/>
        <w:jc w:val="center"/>
        <w:rPr>
          <w:b/>
          <w:color w:val="FF0000"/>
          <w:sz w:val="24"/>
          <w:szCs w:val="24"/>
        </w:rPr>
      </w:pPr>
    </w:p>
    <w:p w14:paraId="133C69DC" w14:textId="77777777" w:rsidR="00DF3A33" w:rsidRDefault="00DF3A33" w:rsidP="00DF3A33">
      <w:pPr>
        <w:spacing w:after="0"/>
        <w:rPr>
          <w:sz w:val="24"/>
          <w:szCs w:val="24"/>
        </w:rPr>
      </w:pPr>
      <w:r>
        <w:rPr>
          <w:b/>
          <w:sz w:val="24"/>
          <w:szCs w:val="24"/>
        </w:rPr>
        <w:t xml:space="preserve">Commissioners in Attendance:  </w:t>
      </w:r>
      <w:r>
        <w:rPr>
          <w:sz w:val="24"/>
          <w:szCs w:val="24"/>
        </w:rPr>
        <w:t>Chair Ryan, Tim Kennedy, Timothy Engrav, Rita Albrecht, Bryan Pike, Peg Furshong, Brad Bonk, Barry Wendorf, Marc Mattice, Rick Anderson, Tom Stoa</w:t>
      </w:r>
    </w:p>
    <w:p w14:paraId="0FB5C77C" w14:textId="77777777" w:rsidR="00DF3A33" w:rsidRDefault="00DF3A33" w:rsidP="00DF3A33">
      <w:pPr>
        <w:spacing w:after="0"/>
        <w:rPr>
          <w:sz w:val="24"/>
          <w:szCs w:val="24"/>
        </w:rPr>
      </w:pPr>
    </w:p>
    <w:p w14:paraId="4BB29A1E" w14:textId="77777777" w:rsidR="00DF3A33" w:rsidRDefault="00DF3A33" w:rsidP="00DF3A33">
      <w:pPr>
        <w:spacing w:after="0"/>
        <w:rPr>
          <w:sz w:val="24"/>
          <w:szCs w:val="24"/>
        </w:rPr>
      </w:pPr>
      <w:r w:rsidRPr="00DF3A33">
        <w:rPr>
          <w:b/>
          <w:sz w:val="24"/>
          <w:szCs w:val="24"/>
        </w:rPr>
        <w:t xml:space="preserve">Commissioners Absent:  </w:t>
      </w:r>
      <w:r>
        <w:rPr>
          <w:sz w:val="24"/>
          <w:szCs w:val="24"/>
        </w:rPr>
        <w:t>Jannik Anderson</w:t>
      </w:r>
      <w:r w:rsidR="004A1BC5">
        <w:rPr>
          <w:sz w:val="24"/>
          <w:szCs w:val="24"/>
        </w:rPr>
        <w:t>, Tom Schmitz</w:t>
      </w:r>
    </w:p>
    <w:p w14:paraId="1DCF41F9" w14:textId="77777777" w:rsidR="00DF3A33" w:rsidRDefault="00DF3A33" w:rsidP="00DF3A33">
      <w:pPr>
        <w:spacing w:after="0"/>
        <w:rPr>
          <w:sz w:val="24"/>
          <w:szCs w:val="24"/>
        </w:rPr>
      </w:pPr>
    </w:p>
    <w:p w14:paraId="3322B577" w14:textId="77777777" w:rsidR="00DF3A33" w:rsidRDefault="00DF3A33" w:rsidP="00DF3A33">
      <w:pPr>
        <w:spacing w:after="0"/>
        <w:rPr>
          <w:sz w:val="24"/>
          <w:szCs w:val="24"/>
        </w:rPr>
      </w:pPr>
      <w:r w:rsidRPr="00DF3A33">
        <w:rPr>
          <w:b/>
          <w:sz w:val="24"/>
          <w:szCs w:val="24"/>
        </w:rPr>
        <w:t xml:space="preserve">Consultants Present:  </w:t>
      </w:r>
      <w:r>
        <w:rPr>
          <w:sz w:val="24"/>
          <w:szCs w:val="24"/>
        </w:rPr>
        <w:t>Renee Mattson, Executive Director, Joe Czapiewski, System Plan Coordinator, Margy</w:t>
      </w:r>
      <w:r w:rsidR="00235870">
        <w:rPr>
          <w:sz w:val="24"/>
          <w:szCs w:val="24"/>
        </w:rPr>
        <w:t xml:space="preserve"> </w:t>
      </w:r>
      <w:r>
        <w:rPr>
          <w:sz w:val="24"/>
          <w:szCs w:val="24"/>
        </w:rPr>
        <w:t>Hughes, Administrative Assistant</w:t>
      </w:r>
    </w:p>
    <w:p w14:paraId="55985F0F" w14:textId="77777777" w:rsidR="00DF3A33" w:rsidRDefault="00DF3A33" w:rsidP="00DF3A33">
      <w:pPr>
        <w:spacing w:after="0"/>
        <w:rPr>
          <w:sz w:val="24"/>
          <w:szCs w:val="24"/>
        </w:rPr>
      </w:pPr>
    </w:p>
    <w:p w14:paraId="5183B191" w14:textId="77777777" w:rsidR="00DF3A33" w:rsidRDefault="00DF3A33" w:rsidP="00DF3A33">
      <w:pPr>
        <w:pStyle w:val="ListParagraph"/>
        <w:numPr>
          <w:ilvl w:val="0"/>
          <w:numId w:val="1"/>
        </w:numPr>
        <w:spacing w:after="0"/>
        <w:rPr>
          <w:b/>
          <w:sz w:val="24"/>
          <w:szCs w:val="24"/>
        </w:rPr>
      </w:pPr>
      <w:r w:rsidRPr="006D10C4">
        <w:rPr>
          <w:b/>
          <w:sz w:val="24"/>
          <w:szCs w:val="24"/>
        </w:rPr>
        <w:t xml:space="preserve">Meeting </w:t>
      </w:r>
      <w:r w:rsidR="006D10C4" w:rsidRPr="006D10C4">
        <w:rPr>
          <w:b/>
          <w:sz w:val="24"/>
          <w:szCs w:val="24"/>
        </w:rPr>
        <w:t>c</w:t>
      </w:r>
      <w:r w:rsidRPr="006D10C4">
        <w:rPr>
          <w:b/>
          <w:sz w:val="24"/>
          <w:szCs w:val="24"/>
        </w:rPr>
        <w:t>alled to Order at</w:t>
      </w:r>
      <w:r w:rsidR="001F016A">
        <w:rPr>
          <w:b/>
          <w:sz w:val="24"/>
          <w:szCs w:val="24"/>
        </w:rPr>
        <w:t xml:space="preserve"> </w:t>
      </w:r>
      <w:r w:rsidR="00CB4C14">
        <w:rPr>
          <w:b/>
          <w:sz w:val="24"/>
          <w:szCs w:val="24"/>
        </w:rPr>
        <w:t>9:08</w:t>
      </w:r>
      <w:r w:rsidR="001F016A">
        <w:rPr>
          <w:b/>
          <w:sz w:val="24"/>
          <w:szCs w:val="24"/>
        </w:rPr>
        <w:t xml:space="preserve"> A.M.</w:t>
      </w:r>
      <w:r w:rsidRPr="006D10C4">
        <w:rPr>
          <w:b/>
          <w:sz w:val="24"/>
          <w:szCs w:val="24"/>
        </w:rPr>
        <w:t xml:space="preserve"> </w:t>
      </w:r>
      <w:r w:rsidR="006D10C4" w:rsidRPr="006D10C4">
        <w:rPr>
          <w:b/>
          <w:sz w:val="24"/>
          <w:szCs w:val="24"/>
        </w:rPr>
        <w:t>by Chair Ryan</w:t>
      </w:r>
    </w:p>
    <w:p w14:paraId="443FEFD4" w14:textId="77777777" w:rsidR="006D10C4" w:rsidRDefault="006D10C4" w:rsidP="006D10C4">
      <w:pPr>
        <w:spacing w:after="0"/>
        <w:rPr>
          <w:b/>
          <w:sz w:val="24"/>
          <w:szCs w:val="24"/>
        </w:rPr>
      </w:pPr>
    </w:p>
    <w:p w14:paraId="63E05DEC" w14:textId="77777777" w:rsidR="006D10C4" w:rsidRPr="00235870" w:rsidRDefault="006D10C4" w:rsidP="006D10C4">
      <w:pPr>
        <w:pStyle w:val="ListParagraph"/>
        <w:numPr>
          <w:ilvl w:val="0"/>
          <w:numId w:val="1"/>
        </w:numPr>
        <w:spacing w:after="0"/>
        <w:rPr>
          <w:b/>
          <w:sz w:val="24"/>
          <w:szCs w:val="24"/>
        </w:rPr>
      </w:pPr>
      <w:r>
        <w:rPr>
          <w:b/>
          <w:sz w:val="24"/>
          <w:szCs w:val="24"/>
        </w:rPr>
        <w:t xml:space="preserve">Consent Agenda:  </w:t>
      </w:r>
      <w:r>
        <w:rPr>
          <w:sz w:val="24"/>
          <w:szCs w:val="24"/>
        </w:rPr>
        <w:t>Minutes of July 25, 2018, Treasurer’s Report and Agenda for September 26, 2018</w:t>
      </w:r>
    </w:p>
    <w:p w14:paraId="318012A2" w14:textId="77777777" w:rsidR="00235870" w:rsidRDefault="00235870" w:rsidP="00235870">
      <w:pPr>
        <w:pStyle w:val="ListParagraph"/>
        <w:spacing w:after="0"/>
        <w:rPr>
          <w:sz w:val="24"/>
          <w:szCs w:val="24"/>
        </w:rPr>
      </w:pPr>
      <w:r>
        <w:rPr>
          <w:b/>
          <w:sz w:val="24"/>
          <w:szCs w:val="24"/>
        </w:rPr>
        <w:t xml:space="preserve">Motion </w:t>
      </w:r>
      <w:r>
        <w:rPr>
          <w:sz w:val="24"/>
          <w:szCs w:val="24"/>
        </w:rPr>
        <w:t>by</w:t>
      </w:r>
      <w:r w:rsidR="00A058E5">
        <w:rPr>
          <w:sz w:val="24"/>
          <w:szCs w:val="24"/>
        </w:rPr>
        <w:t xml:space="preserve"> </w:t>
      </w:r>
      <w:r w:rsidR="005A3DF7">
        <w:rPr>
          <w:sz w:val="24"/>
          <w:szCs w:val="24"/>
        </w:rPr>
        <w:t>Wendorf</w:t>
      </w:r>
      <w:r w:rsidR="00A058E5">
        <w:rPr>
          <w:sz w:val="24"/>
          <w:szCs w:val="24"/>
        </w:rPr>
        <w:t xml:space="preserve"> </w:t>
      </w:r>
    </w:p>
    <w:p w14:paraId="195799E9" w14:textId="77777777" w:rsidR="00235870" w:rsidRDefault="00235870" w:rsidP="00235870">
      <w:pPr>
        <w:pStyle w:val="ListParagraph"/>
        <w:spacing w:after="0"/>
        <w:rPr>
          <w:sz w:val="24"/>
          <w:szCs w:val="24"/>
        </w:rPr>
      </w:pPr>
      <w:r>
        <w:rPr>
          <w:b/>
          <w:sz w:val="24"/>
          <w:szCs w:val="24"/>
        </w:rPr>
        <w:t xml:space="preserve">Second </w:t>
      </w:r>
      <w:r w:rsidRPr="00235870">
        <w:rPr>
          <w:sz w:val="24"/>
          <w:szCs w:val="24"/>
        </w:rPr>
        <w:t>by</w:t>
      </w:r>
      <w:r w:rsidR="005A3DF7">
        <w:rPr>
          <w:sz w:val="24"/>
          <w:szCs w:val="24"/>
        </w:rPr>
        <w:t xml:space="preserve"> Anderson</w:t>
      </w:r>
    </w:p>
    <w:p w14:paraId="50B836F1" w14:textId="77777777" w:rsidR="00235870" w:rsidRPr="00235870" w:rsidRDefault="00235870" w:rsidP="00235870">
      <w:pPr>
        <w:pStyle w:val="ListParagraph"/>
        <w:spacing w:after="0"/>
        <w:rPr>
          <w:sz w:val="24"/>
          <w:szCs w:val="24"/>
        </w:rPr>
      </w:pPr>
      <w:r>
        <w:rPr>
          <w:b/>
          <w:sz w:val="24"/>
          <w:szCs w:val="24"/>
        </w:rPr>
        <w:t>Motion Approved</w:t>
      </w:r>
    </w:p>
    <w:p w14:paraId="46209756" w14:textId="77777777" w:rsidR="006D10C4" w:rsidRPr="006D10C4" w:rsidRDefault="006D10C4" w:rsidP="006D10C4">
      <w:pPr>
        <w:pStyle w:val="ListParagraph"/>
        <w:rPr>
          <w:b/>
          <w:sz w:val="24"/>
          <w:szCs w:val="24"/>
        </w:rPr>
      </w:pPr>
    </w:p>
    <w:p w14:paraId="6B5AABA3" w14:textId="77777777" w:rsidR="006D10C4" w:rsidRDefault="006D10C4" w:rsidP="006D10C4">
      <w:pPr>
        <w:pStyle w:val="ListParagraph"/>
        <w:numPr>
          <w:ilvl w:val="0"/>
          <w:numId w:val="1"/>
        </w:numPr>
        <w:spacing w:after="0"/>
        <w:rPr>
          <w:b/>
          <w:sz w:val="24"/>
          <w:szCs w:val="24"/>
        </w:rPr>
      </w:pPr>
      <w:r>
        <w:rPr>
          <w:b/>
          <w:sz w:val="24"/>
          <w:szCs w:val="24"/>
        </w:rPr>
        <w:t>Acknowledge Members of the Public in Attendance:</w:t>
      </w:r>
    </w:p>
    <w:p w14:paraId="10776D8D" w14:textId="77777777" w:rsidR="001C143E" w:rsidRDefault="00A058E5" w:rsidP="001C143E">
      <w:pPr>
        <w:spacing w:after="0"/>
        <w:rPr>
          <w:b/>
          <w:sz w:val="24"/>
          <w:szCs w:val="24"/>
        </w:rPr>
      </w:pPr>
      <w:r>
        <w:rPr>
          <w:b/>
          <w:sz w:val="24"/>
          <w:szCs w:val="24"/>
        </w:rPr>
        <w:t xml:space="preserve"> </w:t>
      </w:r>
    </w:p>
    <w:p w14:paraId="50B26BE6" w14:textId="77777777" w:rsidR="004269EF" w:rsidRDefault="00A058E5" w:rsidP="004269EF">
      <w:pPr>
        <w:pStyle w:val="BodyText"/>
      </w:pPr>
      <w:r w:rsidRPr="004269EF">
        <w:t xml:space="preserve">                 Mike Hulett</w:t>
      </w:r>
      <w:r w:rsidR="001F016A">
        <w:t xml:space="preserve">, </w:t>
      </w:r>
      <w:r w:rsidRPr="004269EF">
        <w:t>Brad Harrington</w:t>
      </w:r>
      <w:r w:rsidR="001F016A">
        <w:t xml:space="preserve">/ Wright Co Parks, </w:t>
      </w:r>
      <w:r w:rsidRPr="004269EF">
        <w:t>Sarah W</w:t>
      </w:r>
      <w:r w:rsidR="008A6624" w:rsidRPr="004269EF">
        <w:t>ee</w:t>
      </w:r>
      <w:r w:rsidR="004269EF" w:rsidRPr="004269EF">
        <w:t>d</w:t>
      </w:r>
      <w:r w:rsidR="001F016A">
        <w:t>/</w:t>
      </w:r>
      <w:r w:rsidRPr="004269EF">
        <w:t>Stearns Co</w:t>
      </w:r>
      <w:r w:rsidR="001F016A">
        <w:t>,</w:t>
      </w:r>
      <w:r w:rsidR="004269EF" w:rsidRPr="004269EF">
        <w:t xml:space="preserve"> Ben </w:t>
      </w:r>
    </w:p>
    <w:p w14:paraId="67E240CD" w14:textId="77777777" w:rsidR="004269EF" w:rsidRDefault="004269EF" w:rsidP="004269EF">
      <w:pPr>
        <w:pStyle w:val="BodyText"/>
      </w:pPr>
      <w:r>
        <w:t xml:space="preserve">                 Anderson</w:t>
      </w:r>
      <w:r w:rsidR="001F016A">
        <w:t>/Stearns Co,</w:t>
      </w:r>
      <w:r>
        <w:t xml:space="preserve"> Marty Walsh</w:t>
      </w:r>
      <w:r w:rsidR="001F016A">
        <w:t>/ DPC District 6,</w:t>
      </w:r>
      <w:r>
        <w:t xml:space="preserve"> Karlin Ziegle</w:t>
      </w:r>
      <w:r w:rsidR="001F016A">
        <w:t>r/GMPT District 6,</w:t>
      </w:r>
      <w:r>
        <w:t xml:space="preserve"> </w:t>
      </w:r>
    </w:p>
    <w:p w14:paraId="6DDCE80A" w14:textId="77777777" w:rsidR="00930A04" w:rsidRDefault="001F016A" w:rsidP="004269EF">
      <w:pPr>
        <w:pStyle w:val="BodyText"/>
      </w:pPr>
      <w:r>
        <w:t xml:space="preserve">                 Jennifer V.</w:t>
      </w:r>
      <w:r w:rsidR="004269EF">
        <w:t xml:space="preserve"> Julsrud</w:t>
      </w:r>
      <w:r w:rsidR="002A34D6">
        <w:t>/</w:t>
      </w:r>
      <w:r>
        <w:t>Hartley Nature Center,</w:t>
      </w:r>
      <w:r w:rsidR="002A34D6">
        <w:t xml:space="preserve"> </w:t>
      </w:r>
      <w:r>
        <w:t>Ted L</w:t>
      </w:r>
      <w:r w:rsidR="004269EF">
        <w:t xml:space="preserve"> Suss</w:t>
      </w:r>
      <w:r w:rsidR="002A34D6">
        <w:t>/</w:t>
      </w:r>
      <w:r>
        <w:t>GMPT,</w:t>
      </w:r>
      <w:r w:rsidR="002A34D6">
        <w:t xml:space="preserve"> </w:t>
      </w:r>
      <w:r>
        <w:t>Mike Nigbur/</w:t>
      </w:r>
      <w:r w:rsidR="00930A04">
        <w:t xml:space="preserve">  </w:t>
      </w:r>
    </w:p>
    <w:p w14:paraId="4EBEB33B" w14:textId="77777777" w:rsidR="00A058E5" w:rsidRPr="004269EF" w:rsidRDefault="00930A04" w:rsidP="004269EF">
      <w:pPr>
        <w:pStyle w:val="BodyText"/>
      </w:pPr>
      <w:r>
        <w:t xml:space="preserve">        </w:t>
      </w:r>
      <w:r w:rsidR="002A34D6">
        <w:t xml:space="preserve">         GMPT</w:t>
      </w:r>
      <w:r w:rsidR="004A1BC5">
        <w:t xml:space="preserve"> </w:t>
      </w:r>
      <w:r w:rsidR="002A34D6">
        <w:t>&amp;</w:t>
      </w:r>
      <w:r w:rsidR="004A1BC5">
        <w:t xml:space="preserve"> </w:t>
      </w:r>
      <w:r w:rsidR="002A34D6">
        <w:t>Rochester Parks</w:t>
      </w:r>
      <w:r w:rsidR="004A1BC5">
        <w:t xml:space="preserve"> as well as meeting host</w:t>
      </w:r>
      <w:r w:rsidR="002A34D6">
        <w:t>,</w:t>
      </w:r>
      <w:r w:rsidR="001F016A">
        <w:t xml:space="preserve"> </w:t>
      </w:r>
      <w:r w:rsidR="002A34D6">
        <w:t>LuAnn Wilcox/</w:t>
      </w:r>
      <w:r>
        <w:t>Admin</w:t>
      </w:r>
      <w:r w:rsidR="002A34D6">
        <w:t xml:space="preserve">istrative </w:t>
      </w:r>
      <w:r w:rsidR="004A1BC5">
        <w:tab/>
      </w:r>
      <w:r w:rsidR="004A1BC5">
        <w:tab/>
        <w:t xml:space="preserve">    </w:t>
      </w:r>
      <w:r w:rsidR="00E90C8F">
        <w:t>Assis</w:t>
      </w:r>
      <w:r w:rsidR="002A34D6">
        <w:t xml:space="preserve">tant District 6, </w:t>
      </w:r>
      <w:r>
        <w:t xml:space="preserve">Elizabeth </w:t>
      </w:r>
      <w:r w:rsidR="002A34D6">
        <w:t>Wefel/</w:t>
      </w:r>
      <w:r>
        <w:t>Lobbyist GMPT</w:t>
      </w:r>
      <w:r w:rsidR="002A34D6">
        <w:t>.</w:t>
      </w:r>
      <w:r w:rsidR="001F016A">
        <w:t xml:space="preserve">  Telecommuters:  </w:t>
      </w:r>
      <w:r w:rsidR="002A34D6">
        <w:t>B</w:t>
      </w:r>
      <w:r w:rsidR="004A1BC5">
        <w:t>ob</w:t>
      </w:r>
      <w:r w:rsidR="002A34D6">
        <w:t xml:space="preserve"> </w:t>
      </w:r>
      <w:r w:rsidR="004A1BC5">
        <w:tab/>
      </w:r>
      <w:r w:rsidR="004A1BC5">
        <w:tab/>
      </w:r>
      <w:r w:rsidR="004A1BC5">
        <w:tab/>
        <w:t xml:space="preserve">    </w:t>
      </w:r>
      <w:r w:rsidR="002A34D6">
        <w:t>Manzoline/</w:t>
      </w:r>
      <w:r w:rsidR="001F016A">
        <w:t xml:space="preserve"> </w:t>
      </w:r>
      <w:r w:rsidR="004A1BC5">
        <w:t xml:space="preserve">GMPT </w:t>
      </w:r>
      <w:r w:rsidR="001F016A">
        <w:t xml:space="preserve">District 1, Marcia </w:t>
      </w:r>
      <w:r w:rsidR="002A34D6">
        <w:t>Larson/</w:t>
      </w:r>
      <w:r w:rsidR="004A1BC5">
        <w:t xml:space="preserve"> </w:t>
      </w:r>
      <w:r w:rsidR="00DC5B3E">
        <w:t>GMPT Bemidji</w:t>
      </w:r>
      <w:r w:rsidR="001F016A">
        <w:t xml:space="preserve"> Parks and Recreation</w:t>
      </w:r>
    </w:p>
    <w:p w14:paraId="04EEB1FC" w14:textId="77777777" w:rsidR="00235870" w:rsidRDefault="00235870" w:rsidP="00235870">
      <w:pPr>
        <w:spacing w:after="0"/>
        <w:rPr>
          <w:b/>
          <w:sz w:val="24"/>
          <w:szCs w:val="24"/>
        </w:rPr>
      </w:pPr>
    </w:p>
    <w:p w14:paraId="542EB1F7" w14:textId="77777777" w:rsidR="00235870" w:rsidRDefault="00235870" w:rsidP="00235870">
      <w:pPr>
        <w:pStyle w:val="ListParagraph"/>
        <w:numPr>
          <w:ilvl w:val="0"/>
          <w:numId w:val="1"/>
        </w:numPr>
        <w:spacing w:after="0"/>
        <w:rPr>
          <w:b/>
          <w:sz w:val="24"/>
          <w:szCs w:val="24"/>
        </w:rPr>
      </w:pPr>
      <w:r>
        <w:rPr>
          <w:b/>
          <w:sz w:val="24"/>
          <w:szCs w:val="24"/>
        </w:rPr>
        <w:t>Welcome Greater Minnesota Park and Trails Board Members/Guests</w:t>
      </w:r>
      <w:r w:rsidR="00DC5B3E">
        <w:rPr>
          <w:b/>
          <w:sz w:val="24"/>
          <w:szCs w:val="24"/>
        </w:rPr>
        <w:t>: (</w:t>
      </w:r>
      <w:r w:rsidR="00350615">
        <w:rPr>
          <w:b/>
          <w:sz w:val="24"/>
          <w:szCs w:val="24"/>
        </w:rPr>
        <w:t xml:space="preserve">refer to list for Agenda </w:t>
      </w:r>
      <w:r w:rsidR="004A1BC5">
        <w:rPr>
          <w:b/>
          <w:sz w:val="24"/>
          <w:szCs w:val="24"/>
        </w:rPr>
        <w:t>I</w:t>
      </w:r>
      <w:r w:rsidR="00350615">
        <w:rPr>
          <w:b/>
          <w:sz w:val="24"/>
          <w:szCs w:val="24"/>
        </w:rPr>
        <w:t>tem 3. Above)</w:t>
      </w:r>
    </w:p>
    <w:p w14:paraId="1E6E2B05" w14:textId="77777777" w:rsidR="00235870" w:rsidRDefault="00235870" w:rsidP="00235870">
      <w:pPr>
        <w:pStyle w:val="ListParagraph"/>
        <w:numPr>
          <w:ilvl w:val="1"/>
          <w:numId w:val="1"/>
        </w:numPr>
        <w:spacing w:after="0"/>
        <w:rPr>
          <w:b/>
          <w:sz w:val="24"/>
          <w:szCs w:val="24"/>
        </w:rPr>
      </w:pPr>
      <w:r>
        <w:rPr>
          <w:b/>
          <w:sz w:val="24"/>
          <w:szCs w:val="24"/>
        </w:rPr>
        <w:t xml:space="preserve">Overview of </w:t>
      </w:r>
      <w:r w:rsidR="004A1BC5">
        <w:rPr>
          <w:b/>
          <w:sz w:val="24"/>
          <w:szCs w:val="24"/>
        </w:rPr>
        <w:t xml:space="preserve">Quarry Hill Park </w:t>
      </w:r>
      <w:r>
        <w:rPr>
          <w:b/>
          <w:sz w:val="24"/>
          <w:szCs w:val="24"/>
        </w:rPr>
        <w:t>Prairie House – Mike Nigbur</w:t>
      </w:r>
      <w:r w:rsidR="002A34D6">
        <w:rPr>
          <w:b/>
          <w:sz w:val="24"/>
          <w:szCs w:val="24"/>
        </w:rPr>
        <w:t>/Rochester Parks</w:t>
      </w:r>
    </w:p>
    <w:p w14:paraId="037533F0" w14:textId="77777777" w:rsidR="004269EF" w:rsidRPr="00A90DF8" w:rsidRDefault="004269EF" w:rsidP="00A90DF8">
      <w:pPr>
        <w:pStyle w:val="ListParagraph"/>
        <w:spacing w:after="0"/>
        <w:ind w:left="1140"/>
        <w:rPr>
          <w:sz w:val="24"/>
          <w:szCs w:val="24"/>
        </w:rPr>
      </w:pPr>
      <w:r w:rsidRPr="004269EF">
        <w:rPr>
          <w:sz w:val="24"/>
          <w:szCs w:val="24"/>
        </w:rPr>
        <w:t>Quarry Hill Park</w:t>
      </w:r>
      <w:r>
        <w:rPr>
          <w:sz w:val="24"/>
          <w:szCs w:val="24"/>
        </w:rPr>
        <w:t xml:space="preserve"> Building we are meeting in</w:t>
      </w:r>
      <w:r w:rsidRPr="004269EF">
        <w:rPr>
          <w:sz w:val="24"/>
          <w:szCs w:val="24"/>
        </w:rPr>
        <w:t xml:space="preserve"> opened in</w:t>
      </w:r>
      <w:r w:rsidR="002A34D6">
        <w:rPr>
          <w:sz w:val="24"/>
          <w:szCs w:val="24"/>
        </w:rPr>
        <w:t xml:space="preserve"> the</w:t>
      </w:r>
      <w:r w:rsidRPr="004269EF">
        <w:rPr>
          <w:sz w:val="24"/>
          <w:szCs w:val="24"/>
        </w:rPr>
        <w:t xml:space="preserve"> Spring of 2018</w:t>
      </w:r>
      <w:r w:rsidR="002A34D6">
        <w:rPr>
          <w:sz w:val="24"/>
          <w:szCs w:val="24"/>
        </w:rPr>
        <w:t>,</w:t>
      </w:r>
      <w:r>
        <w:rPr>
          <w:sz w:val="24"/>
          <w:szCs w:val="24"/>
        </w:rPr>
        <w:t xml:space="preserve"> and the park consists of 329 acres.  Park activities are based</w:t>
      </w:r>
      <w:r w:rsidR="002A34D6">
        <w:rPr>
          <w:sz w:val="24"/>
          <w:szCs w:val="24"/>
        </w:rPr>
        <w:t xml:space="preserve"> exclusively</w:t>
      </w:r>
      <w:r>
        <w:rPr>
          <w:sz w:val="24"/>
          <w:szCs w:val="24"/>
        </w:rPr>
        <w:t xml:space="preserve"> on Education and Conservation.  This is the first park in Minnesota that </w:t>
      </w:r>
      <w:r w:rsidR="004A1BC5">
        <w:rPr>
          <w:sz w:val="24"/>
          <w:szCs w:val="24"/>
        </w:rPr>
        <w:t>is</w:t>
      </w:r>
      <w:r>
        <w:rPr>
          <w:sz w:val="24"/>
          <w:szCs w:val="24"/>
        </w:rPr>
        <w:t xml:space="preserve"> a storm shelter.</w:t>
      </w:r>
      <w:r w:rsidR="005A3DF7">
        <w:rPr>
          <w:sz w:val="24"/>
          <w:szCs w:val="24"/>
        </w:rPr>
        <w:t xml:space="preserve">  DNR has 70 acres adjacent to the Park.  </w:t>
      </w:r>
      <w:r w:rsidR="002A34D6" w:rsidRPr="00A90DF8">
        <w:rPr>
          <w:sz w:val="24"/>
          <w:szCs w:val="24"/>
        </w:rPr>
        <w:t xml:space="preserve">The </w:t>
      </w:r>
      <w:r w:rsidR="005A3DF7" w:rsidRPr="00A90DF8">
        <w:rPr>
          <w:sz w:val="24"/>
          <w:szCs w:val="24"/>
        </w:rPr>
        <w:t>Rochester School District</w:t>
      </w:r>
      <w:r w:rsidR="002A34D6" w:rsidRPr="00A90DF8">
        <w:rPr>
          <w:sz w:val="24"/>
          <w:szCs w:val="24"/>
        </w:rPr>
        <w:t xml:space="preserve"> </w:t>
      </w:r>
      <w:r w:rsidR="00A90DF8">
        <w:rPr>
          <w:sz w:val="24"/>
          <w:szCs w:val="24"/>
        </w:rPr>
        <w:t>funds some of the</w:t>
      </w:r>
      <w:r w:rsidR="002A34D6" w:rsidRPr="00A90DF8">
        <w:rPr>
          <w:sz w:val="24"/>
          <w:szCs w:val="24"/>
        </w:rPr>
        <w:t xml:space="preserve"> instructional programs</w:t>
      </w:r>
      <w:r w:rsidR="00A90DF8">
        <w:rPr>
          <w:sz w:val="24"/>
          <w:szCs w:val="24"/>
        </w:rPr>
        <w:t xml:space="preserve"> by providing their teachers. </w:t>
      </w:r>
      <w:r w:rsidR="00A90DF8" w:rsidRPr="00A90DF8">
        <w:rPr>
          <w:sz w:val="24"/>
          <w:szCs w:val="24"/>
        </w:rPr>
        <w:t xml:space="preserve"> The</w:t>
      </w:r>
      <w:r w:rsidR="005A3DF7" w:rsidRPr="00A90DF8">
        <w:rPr>
          <w:sz w:val="24"/>
          <w:szCs w:val="24"/>
        </w:rPr>
        <w:t xml:space="preserve"> Friends of Quarry Hill Park</w:t>
      </w:r>
      <w:r w:rsidR="00A90DF8" w:rsidRPr="00A90DF8">
        <w:rPr>
          <w:sz w:val="24"/>
          <w:szCs w:val="24"/>
        </w:rPr>
        <w:t xml:space="preserve"> </w:t>
      </w:r>
      <w:r w:rsidR="00A90DF8" w:rsidRPr="00A90DF8">
        <w:rPr>
          <w:sz w:val="24"/>
          <w:szCs w:val="24"/>
        </w:rPr>
        <w:lastRenderedPageBreak/>
        <w:t>facilitates fund raising for</w:t>
      </w:r>
      <w:r w:rsidR="00A90DF8">
        <w:rPr>
          <w:sz w:val="24"/>
          <w:szCs w:val="24"/>
        </w:rPr>
        <w:t xml:space="preserve"> some</w:t>
      </w:r>
      <w:r w:rsidR="005A3DF7" w:rsidRPr="00A90DF8">
        <w:rPr>
          <w:sz w:val="24"/>
          <w:szCs w:val="24"/>
        </w:rPr>
        <w:t xml:space="preserve"> instructional programs</w:t>
      </w:r>
      <w:r w:rsidR="00A90DF8" w:rsidRPr="00A90DF8">
        <w:rPr>
          <w:sz w:val="24"/>
          <w:szCs w:val="24"/>
        </w:rPr>
        <w:t>.</w:t>
      </w:r>
      <w:r w:rsidRPr="00A90DF8">
        <w:rPr>
          <w:sz w:val="24"/>
          <w:szCs w:val="24"/>
        </w:rPr>
        <w:t xml:space="preserve"> </w:t>
      </w:r>
      <w:r w:rsidR="00930A04" w:rsidRPr="00A90DF8">
        <w:rPr>
          <w:sz w:val="24"/>
          <w:szCs w:val="24"/>
        </w:rPr>
        <w:t xml:space="preserve"> </w:t>
      </w:r>
      <w:r w:rsidR="00A90DF8">
        <w:rPr>
          <w:sz w:val="24"/>
          <w:szCs w:val="24"/>
        </w:rPr>
        <w:t>The Park is open 360 days of the year and staff is always here.</w:t>
      </w:r>
      <w:r w:rsidR="004A1BC5">
        <w:rPr>
          <w:sz w:val="24"/>
          <w:szCs w:val="24"/>
        </w:rPr>
        <w:t xml:space="preserve">  GMPTC funded the Prairie House building.</w:t>
      </w:r>
    </w:p>
    <w:p w14:paraId="42563EDA" w14:textId="77777777" w:rsidR="00235870" w:rsidRDefault="00235870" w:rsidP="00235870">
      <w:pPr>
        <w:spacing w:after="0"/>
        <w:rPr>
          <w:b/>
          <w:sz w:val="24"/>
          <w:szCs w:val="24"/>
        </w:rPr>
      </w:pPr>
    </w:p>
    <w:p w14:paraId="01B601AC" w14:textId="77777777" w:rsidR="00235870" w:rsidRDefault="00235870" w:rsidP="00235870">
      <w:pPr>
        <w:pStyle w:val="ListParagraph"/>
        <w:numPr>
          <w:ilvl w:val="0"/>
          <w:numId w:val="1"/>
        </w:numPr>
        <w:spacing w:after="0"/>
        <w:rPr>
          <w:b/>
          <w:sz w:val="24"/>
          <w:szCs w:val="24"/>
        </w:rPr>
      </w:pPr>
      <w:r>
        <w:rPr>
          <w:b/>
          <w:sz w:val="24"/>
          <w:szCs w:val="24"/>
        </w:rPr>
        <w:t xml:space="preserve">Executive Director’s </w:t>
      </w:r>
      <w:r w:rsidR="00DC5B3E">
        <w:rPr>
          <w:b/>
          <w:sz w:val="24"/>
          <w:szCs w:val="24"/>
        </w:rPr>
        <w:t>Report by</w:t>
      </w:r>
      <w:r w:rsidR="003D0A1A">
        <w:rPr>
          <w:b/>
          <w:sz w:val="24"/>
          <w:szCs w:val="24"/>
        </w:rPr>
        <w:t xml:space="preserve"> Renee Mattson</w:t>
      </w:r>
    </w:p>
    <w:p w14:paraId="3E6ADA1C" w14:textId="77777777" w:rsidR="006039E5" w:rsidRDefault="006039E5" w:rsidP="006039E5">
      <w:pPr>
        <w:spacing w:after="0"/>
        <w:ind w:left="360"/>
        <w:rPr>
          <w:sz w:val="24"/>
          <w:szCs w:val="24"/>
        </w:rPr>
      </w:pPr>
      <w:r>
        <w:rPr>
          <w:b/>
          <w:sz w:val="24"/>
          <w:szCs w:val="24"/>
        </w:rPr>
        <w:t xml:space="preserve">   </w:t>
      </w:r>
      <w:r w:rsidR="00C61DF6">
        <w:rPr>
          <w:b/>
          <w:sz w:val="24"/>
          <w:szCs w:val="24"/>
        </w:rPr>
        <w:t xml:space="preserve">  </w:t>
      </w:r>
      <w:r w:rsidR="00062418">
        <w:rPr>
          <w:b/>
          <w:sz w:val="24"/>
          <w:szCs w:val="24"/>
        </w:rPr>
        <w:t xml:space="preserve"> </w:t>
      </w:r>
      <w:r w:rsidR="00A2771C">
        <w:rPr>
          <w:b/>
          <w:sz w:val="24"/>
          <w:szCs w:val="24"/>
        </w:rPr>
        <w:t>State Fair Booth</w:t>
      </w:r>
      <w:r w:rsidR="00A2771C">
        <w:rPr>
          <w:sz w:val="24"/>
          <w:szCs w:val="24"/>
        </w:rPr>
        <w:t xml:space="preserve"> at the DNR Theatre was very successful for the culmination of the 10-</w:t>
      </w:r>
      <w:r>
        <w:rPr>
          <w:sz w:val="24"/>
          <w:szCs w:val="24"/>
        </w:rPr>
        <w:t xml:space="preserve"> </w:t>
      </w:r>
    </w:p>
    <w:p w14:paraId="243E279D" w14:textId="77777777" w:rsidR="00A2771C" w:rsidRDefault="006039E5" w:rsidP="006039E5">
      <w:pPr>
        <w:spacing w:after="0"/>
        <w:ind w:left="360"/>
        <w:rPr>
          <w:sz w:val="24"/>
          <w:szCs w:val="24"/>
        </w:rPr>
      </w:pPr>
      <w:r>
        <w:rPr>
          <w:b/>
          <w:sz w:val="24"/>
          <w:szCs w:val="24"/>
        </w:rPr>
        <w:t xml:space="preserve">      </w:t>
      </w:r>
      <w:r w:rsidR="00A2771C">
        <w:rPr>
          <w:sz w:val="24"/>
          <w:szCs w:val="24"/>
        </w:rPr>
        <w:t>Year Legacy Celebrations.  Overall things went very smoothly</w:t>
      </w:r>
      <w:r w:rsidR="00E90C8F">
        <w:rPr>
          <w:sz w:val="24"/>
          <w:szCs w:val="24"/>
        </w:rPr>
        <w:t>.</w:t>
      </w:r>
      <w:r w:rsidR="00A2771C">
        <w:rPr>
          <w:sz w:val="24"/>
          <w:szCs w:val="24"/>
        </w:rPr>
        <w:t xml:space="preserve">  </w:t>
      </w:r>
    </w:p>
    <w:p w14:paraId="7F82686E" w14:textId="77777777" w:rsidR="00062418" w:rsidRDefault="00A2771C" w:rsidP="00C61DF6">
      <w:pPr>
        <w:spacing w:after="0"/>
        <w:ind w:left="720"/>
        <w:rPr>
          <w:sz w:val="24"/>
          <w:szCs w:val="24"/>
        </w:rPr>
      </w:pPr>
      <w:r w:rsidRPr="00A2771C">
        <w:rPr>
          <w:b/>
          <w:sz w:val="24"/>
          <w:szCs w:val="24"/>
        </w:rPr>
        <w:t>Project GO</w:t>
      </w:r>
      <w:r>
        <w:rPr>
          <w:sz w:val="24"/>
          <w:szCs w:val="24"/>
        </w:rPr>
        <w:t xml:space="preserve"> </w:t>
      </w:r>
      <w:r w:rsidR="004A1BC5">
        <w:rPr>
          <w:sz w:val="24"/>
          <w:szCs w:val="24"/>
        </w:rPr>
        <w:t>Mattson</w:t>
      </w:r>
      <w:r w:rsidRPr="00A2771C">
        <w:rPr>
          <w:sz w:val="24"/>
          <w:szCs w:val="24"/>
        </w:rPr>
        <w:t xml:space="preserve"> was able </w:t>
      </w:r>
      <w:r>
        <w:rPr>
          <w:sz w:val="24"/>
          <w:szCs w:val="24"/>
        </w:rPr>
        <w:t>to take Sara Grover Holger to meet with the Duluth Parks and Recreation Director to talk about a grant project she has for training sessions in Minnesota.</w:t>
      </w:r>
      <w:r w:rsidR="006039E5">
        <w:rPr>
          <w:sz w:val="24"/>
          <w:szCs w:val="24"/>
        </w:rPr>
        <w:t xml:space="preserve">  Sara also met with the YMCA a</w:t>
      </w:r>
      <w:r w:rsidR="00B2654C">
        <w:rPr>
          <w:sz w:val="24"/>
          <w:szCs w:val="24"/>
        </w:rPr>
        <w:t>nd</w:t>
      </w:r>
      <w:r w:rsidR="006039E5">
        <w:rPr>
          <w:sz w:val="24"/>
          <w:szCs w:val="24"/>
        </w:rPr>
        <w:t xml:space="preserve"> training their staff to be trainers.</w:t>
      </w:r>
    </w:p>
    <w:p w14:paraId="48ED3F38" w14:textId="77777777" w:rsidR="00A2771C" w:rsidRDefault="00DC5B3E" w:rsidP="00C61DF6">
      <w:pPr>
        <w:spacing w:after="0"/>
        <w:ind w:left="720"/>
        <w:rPr>
          <w:sz w:val="24"/>
          <w:szCs w:val="24"/>
        </w:rPr>
      </w:pPr>
      <w:r>
        <w:rPr>
          <w:b/>
          <w:sz w:val="24"/>
          <w:szCs w:val="24"/>
        </w:rPr>
        <w:t>GMRPTC Budget</w:t>
      </w:r>
      <w:r w:rsidR="0091711C">
        <w:rPr>
          <w:b/>
          <w:sz w:val="24"/>
          <w:szCs w:val="24"/>
        </w:rPr>
        <w:t xml:space="preserve"> Review FY20 &amp; FY</w:t>
      </w:r>
      <w:r>
        <w:rPr>
          <w:b/>
          <w:sz w:val="24"/>
          <w:szCs w:val="24"/>
        </w:rPr>
        <w:t xml:space="preserve">21 </w:t>
      </w:r>
      <w:r w:rsidRPr="007434EC">
        <w:rPr>
          <w:sz w:val="24"/>
          <w:szCs w:val="24"/>
        </w:rPr>
        <w:t>Mattson</w:t>
      </w:r>
      <w:r w:rsidR="007434EC">
        <w:rPr>
          <w:b/>
          <w:sz w:val="24"/>
          <w:szCs w:val="24"/>
        </w:rPr>
        <w:t xml:space="preserve"> </w:t>
      </w:r>
      <w:r w:rsidR="007434EC">
        <w:rPr>
          <w:sz w:val="24"/>
          <w:szCs w:val="24"/>
        </w:rPr>
        <w:t>m</w:t>
      </w:r>
      <w:r w:rsidR="0091711C" w:rsidRPr="0091711C">
        <w:rPr>
          <w:sz w:val="24"/>
          <w:szCs w:val="24"/>
        </w:rPr>
        <w:t xml:space="preserve">et </w:t>
      </w:r>
      <w:r w:rsidR="0091711C">
        <w:rPr>
          <w:sz w:val="24"/>
          <w:szCs w:val="24"/>
        </w:rPr>
        <w:t xml:space="preserve">with Erika Rivers about future funding of the Commission and </w:t>
      </w:r>
      <w:r w:rsidR="00E90C8F">
        <w:rPr>
          <w:sz w:val="24"/>
          <w:szCs w:val="24"/>
        </w:rPr>
        <w:t>the potential</w:t>
      </w:r>
      <w:r w:rsidR="0091711C">
        <w:rPr>
          <w:sz w:val="24"/>
          <w:szCs w:val="24"/>
        </w:rPr>
        <w:t xml:space="preserve"> to </w:t>
      </w:r>
      <w:r w:rsidR="004A1BC5">
        <w:rPr>
          <w:sz w:val="24"/>
          <w:szCs w:val="24"/>
        </w:rPr>
        <w:t>obtain</w:t>
      </w:r>
      <w:r w:rsidR="0091711C">
        <w:rPr>
          <w:sz w:val="24"/>
          <w:szCs w:val="24"/>
        </w:rPr>
        <w:t xml:space="preserve"> a line-item in the Governor’s </w:t>
      </w:r>
      <w:r>
        <w:rPr>
          <w:sz w:val="24"/>
          <w:szCs w:val="24"/>
        </w:rPr>
        <w:t>Budget.</w:t>
      </w:r>
    </w:p>
    <w:p w14:paraId="509F198A" w14:textId="77777777" w:rsidR="0091711C" w:rsidRDefault="0091711C" w:rsidP="00C61DF6">
      <w:pPr>
        <w:spacing w:after="0"/>
        <w:ind w:left="720"/>
        <w:rPr>
          <w:sz w:val="24"/>
          <w:szCs w:val="24"/>
        </w:rPr>
      </w:pPr>
      <w:r>
        <w:rPr>
          <w:b/>
          <w:sz w:val="24"/>
          <w:szCs w:val="24"/>
        </w:rPr>
        <w:t xml:space="preserve">Heartland Trail Regional </w:t>
      </w:r>
      <w:r w:rsidR="00DC5B3E">
        <w:rPr>
          <w:b/>
          <w:sz w:val="24"/>
          <w:szCs w:val="24"/>
        </w:rPr>
        <w:t>Status Erika</w:t>
      </w:r>
      <w:r>
        <w:rPr>
          <w:b/>
          <w:sz w:val="24"/>
          <w:szCs w:val="24"/>
        </w:rPr>
        <w:t xml:space="preserve"> </w:t>
      </w:r>
      <w:r w:rsidRPr="0091711C">
        <w:rPr>
          <w:sz w:val="24"/>
          <w:szCs w:val="24"/>
        </w:rPr>
        <w:t>R</w:t>
      </w:r>
      <w:r>
        <w:rPr>
          <w:sz w:val="24"/>
          <w:szCs w:val="24"/>
        </w:rPr>
        <w:t>ivers</w:t>
      </w:r>
      <w:r w:rsidR="00B2654C">
        <w:rPr>
          <w:sz w:val="24"/>
          <w:szCs w:val="24"/>
        </w:rPr>
        <w:t xml:space="preserve"> and Mattson</w:t>
      </w:r>
      <w:r>
        <w:rPr>
          <w:sz w:val="24"/>
          <w:szCs w:val="24"/>
        </w:rPr>
        <w:t xml:space="preserve"> arranged a meeting in Detroit Lakes </w:t>
      </w:r>
      <w:r w:rsidR="007434EC">
        <w:rPr>
          <w:sz w:val="24"/>
          <w:szCs w:val="24"/>
        </w:rPr>
        <w:t>and invited DNR staff, the representative from the Clay County Heartland Trail Committee, and Commissioner Bonk to discuss the request by a member of th</w:t>
      </w:r>
      <w:r w:rsidR="00B2654C">
        <w:rPr>
          <w:sz w:val="24"/>
          <w:szCs w:val="24"/>
        </w:rPr>
        <w:t>e</w:t>
      </w:r>
      <w:r w:rsidR="007434EC">
        <w:rPr>
          <w:sz w:val="24"/>
          <w:szCs w:val="24"/>
        </w:rPr>
        <w:t xml:space="preserve"> Clay Co</w:t>
      </w:r>
      <w:r w:rsidR="00B2654C">
        <w:rPr>
          <w:sz w:val="24"/>
          <w:szCs w:val="24"/>
        </w:rPr>
        <w:t xml:space="preserve">unty Heartland Trail </w:t>
      </w:r>
      <w:r w:rsidR="007434EC">
        <w:rPr>
          <w:sz w:val="24"/>
          <w:szCs w:val="24"/>
        </w:rPr>
        <w:t>Committee to consider taking a portion of the</w:t>
      </w:r>
      <w:r w:rsidR="00B2654C">
        <w:rPr>
          <w:sz w:val="24"/>
          <w:szCs w:val="24"/>
        </w:rPr>
        <w:t xml:space="preserve"> yet </w:t>
      </w:r>
      <w:r w:rsidR="007434EC">
        <w:rPr>
          <w:sz w:val="24"/>
          <w:szCs w:val="24"/>
        </w:rPr>
        <w:t>unbuilt State Trail and making it regional in an attempt to complete the trail-Park Rapids to Moorhead.  Clay County will not agree to the trail maintenance, so the meeting was called off.  There is interest by the DNR to move sections of trail to regional when it could result in getting the trail completed</w:t>
      </w:r>
      <w:r w:rsidR="00B2654C">
        <w:rPr>
          <w:sz w:val="24"/>
          <w:szCs w:val="24"/>
        </w:rPr>
        <w:t xml:space="preserve"> and for the good of Minnesotans</w:t>
      </w:r>
      <w:r w:rsidR="007434EC">
        <w:rPr>
          <w:sz w:val="24"/>
          <w:szCs w:val="24"/>
        </w:rPr>
        <w:t>.</w:t>
      </w:r>
    </w:p>
    <w:p w14:paraId="02A3A6F1" w14:textId="77777777" w:rsidR="007434EC" w:rsidRDefault="007434EC" w:rsidP="00C61DF6">
      <w:pPr>
        <w:spacing w:after="0"/>
        <w:ind w:left="720"/>
        <w:rPr>
          <w:sz w:val="24"/>
          <w:szCs w:val="24"/>
        </w:rPr>
      </w:pPr>
      <w:r>
        <w:rPr>
          <w:b/>
          <w:sz w:val="24"/>
          <w:szCs w:val="24"/>
        </w:rPr>
        <w:t xml:space="preserve">DNR Grant Funding Updates </w:t>
      </w:r>
      <w:r w:rsidR="00376960">
        <w:rPr>
          <w:b/>
          <w:sz w:val="24"/>
          <w:szCs w:val="24"/>
        </w:rPr>
        <w:t xml:space="preserve"> </w:t>
      </w:r>
      <w:r>
        <w:rPr>
          <w:b/>
          <w:sz w:val="24"/>
          <w:szCs w:val="24"/>
        </w:rPr>
        <w:t xml:space="preserve"> </w:t>
      </w:r>
      <w:r w:rsidRPr="007434EC">
        <w:rPr>
          <w:sz w:val="24"/>
          <w:szCs w:val="24"/>
        </w:rPr>
        <w:t>All</w:t>
      </w:r>
      <w:r>
        <w:rPr>
          <w:sz w:val="24"/>
          <w:szCs w:val="24"/>
        </w:rPr>
        <w:t xml:space="preserve"> FY2016 Grants are now closed.  </w:t>
      </w:r>
      <w:r w:rsidR="003D0A1A">
        <w:rPr>
          <w:sz w:val="24"/>
          <w:szCs w:val="24"/>
        </w:rPr>
        <w:t>Chisago County/ Sunrise Prairie Trail came in under budget.  Those funds are rolled back into the</w:t>
      </w:r>
      <w:r w:rsidR="00E90C8F">
        <w:rPr>
          <w:sz w:val="24"/>
          <w:szCs w:val="24"/>
        </w:rPr>
        <w:t xml:space="preserve"> </w:t>
      </w:r>
      <w:r w:rsidR="00DC5B3E">
        <w:rPr>
          <w:sz w:val="24"/>
          <w:szCs w:val="24"/>
        </w:rPr>
        <w:t>general</w:t>
      </w:r>
      <w:r w:rsidR="003D0A1A">
        <w:rPr>
          <w:sz w:val="24"/>
          <w:szCs w:val="24"/>
        </w:rPr>
        <w:t xml:space="preserve"> Legacy account and we do not have access to them.  Willmar Robbins Island grant would like to reallocate the funds proposed for an interpretive boardwalk.</w:t>
      </w:r>
    </w:p>
    <w:p w14:paraId="5B481CED" w14:textId="77777777" w:rsidR="003D0A1A" w:rsidRPr="00A2771C" w:rsidRDefault="003D0A1A" w:rsidP="00C61DF6">
      <w:pPr>
        <w:spacing w:after="0"/>
        <w:ind w:left="720"/>
        <w:rPr>
          <w:sz w:val="24"/>
          <w:szCs w:val="24"/>
        </w:rPr>
      </w:pPr>
      <w:r>
        <w:rPr>
          <w:b/>
          <w:sz w:val="24"/>
          <w:szCs w:val="24"/>
        </w:rPr>
        <w:t xml:space="preserve">MN Great Outdoors Website  </w:t>
      </w:r>
      <w:r w:rsidR="00376960">
        <w:rPr>
          <w:b/>
          <w:sz w:val="24"/>
          <w:szCs w:val="24"/>
        </w:rPr>
        <w:t xml:space="preserve"> </w:t>
      </w:r>
      <w:r w:rsidRPr="003D0A1A">
        <w:rPr>
          <w:sz w:val="24"/>
          <w:szCs w:val="24"/>
        </w:rPr>
        <w:t>The new</w:t>
      </w:r>
      <w:r>
        <w:rPr>
          <w:sz w:val="24"/>
          <w:szCs w:val="24"/>
        </w:rPr>
        <w:t xml:space="preserve"> site is up and working well.  People were very interested in the hands-on search capabilities at the State Fair booth.  </w:t>
      </w:r>
      <w:r w:rsidR="00B2654C">
        <w:rPr>
          <w:sz w:val="24"/>
          <w:szCs w:val="24"/>
        </w:rPr>
        <w:t>Mattson</w:t>
      </w:r>
      <w:r>
        <w:rPr>
          <w:sz w:val="24"/>
          <w:szCs w:val="24"/>
        </w:rPr>
        <w:t xml:space="preserve"> also met with the MN IT and MN GEO team to develop a clean way to get new</w:t>
      </w:r>
      <w:r w:rsidR="00B2654C">
        <w:rPr>
          <w:sz w:val="24"/>
          <w:szCs w:val="24"/>
        </w:rPr>
        <w:t xml:space="preserve"> designations</w:t>
      </w:r>
      <w:r>
        <w:rPr>
          <w:sz w:val="24"/>
          <w:szCs w:val="24"/>
        </w:rPr>
        <w:t xml:space="preserve"> into the website.  GMRPTC has continual additions and updates unlike the DNR and M</w:t>
      </w:r>
      <w:r w:rsidR="00B2654C">
        <w:rPr>
          <w:sz w:val="24"/>
          <w:szCs w:val="24"/>
        </w:rPr>
        <w:t>et</w:t>
      </w:r>
      <w:r>
        <w:rPr>
          <w:sz w:val="24"/>
          <w:szCs w:val="24"/>
        </w:rPr>
        <w:t xml:space="preserve"> Council.</w:t>
      </w:r>
    </w:p>
    <w:p w14:paraId="788AA4D6" w14:textId="77777777" w:rsidR="00235870" w:rsidRDefault="00235870" w:rsidP="00235870">
      <w:pPr>
        <w:spacing w:after="0"/>
        <w:rPr>
          <w:b/>
          <w:sz w:val="24"/>
          <w:szCs w:val="24"/>
        </w:rPr>
      </w:pPr>
    </w:p>
    <w:p w14:paraId="79E2966E" w14:textId="77777777" w:rsidR="00235870" w:rsidRDefault="00235870" w:rsidP="00235870">
      <w:pPr>
        <w:pStyle w:val="ListParagraph"/>
        <w:numPr>
          <w:ilvl w:val="0"/>
          <w:numId w:val="1"/>
        </w:numPr>
        <w:spacing w:after="0"/>
        <w:rPr>
          <w:b/>
          <w:sz w:val="24"/>
          <w:szCs w:val="24"/>
        </w:rPr>
      </w:pPr>
      <w:r>
        <w:rPr>
          <w:b/>
          <w:sz w:val="24"/>
          <w:szCs w:val="24"/>
        </w:rPr>
        <w:t>System Plan Coordinator’s Report</w:t>
      </w:r>
      <w:r w:rsidR="006039E5">
        <w:rPr>
          <w:b/>
          <w:sz w:val="24"/>
          <w:szCs w:val="24"/>
        </w:rPr>
        <w:t xml:space="preserve"> by Joe Czapiewski</w:t>
      </w:r>
    </w:p>
    <w:p w14:paraId="04B2015C" w14:textId="77777777" w:rsidR="008E6BD9" w:rsidRDefault="008E6BD9" w:rsidP="008E6BD9">
      <w:pPr>
        <w:spacing w:after="0"/>
        <w:ind w:left="720"/>
        <w:rPr>
          <w:sz w:val="24"/>
          <w:szCs w:val="24"/>
        </w:rPr>
      </w:pPr>
      <w:r>
        <w:rPr>
          <w:b/>
          <w:sz w:val="24"/>
          <w:szCs w:val="24"/>
        </w:rPr>
        <w:t>DPC Administrative Support</w:t>
      </w:r>
      <w:r w:rsidR="00E3668B">
        <w:rPr>
          <w:b/>
          <w:sz w:val="24"/>
          <w:szCs w:val="24"/>
        </w:rPr>
        <w:t xml:space="preserve"> </w:t>
      </w:r>
      <w:r>
        <w:rPr>
          <w:b/>
          <w:sz w:val="24"/>
          <w:szCs w:val="24"/>
        </w:rPr>
        <w:t xml:space="preserve">  </w:t>
      </w:r>
      <w:r w:rsidRPr="008E6BD9">
        <w:rPr>
          <w:sz w:val="24"/>
          <w:szCs w:val="24"/>
        </w:rPr>
        <w:t>Another</w:t>
      </w:r>
      <w:r>
        <w:rPr>
          <w:sz w:val="24"/>
          <w:szCs w:val="24"/>
        </w:rPr>
        <w:t xml:space="preserve"> round of DPC meetings has been advancing (</w:t>
      </w:r>
      <w:r w:rsidR="00E3668B">
        <w:rPr>
          <w:sz w:val="24"/>
          <w:szCs w:val="24"/>
        </w:rPr>
        <w:t>D1,</w:t>
      </w:r>
      <w:r w:rsidR="00B2654C">
        <w:rPr>
          <w:sz w:val="24"/>
          <w:szCs w:val="24"/>
        </w:rPr>
        <w:t>2,</w:t>
      </w:r>
      <w:r w:rsidR="00E3668B">
        <w:rPr>
          <w:sz w:val="24"/>
          <w:szCs w:val="24"/>
        </w:rPr>
        <w:t>3,4,6 completed).  Admin</w:t>
      </w:r>
      <w:r w:rsidR="00B2654C">
        <w:rPr>
          <w:sz w:val="24"/>
          <w:szCs w:val="24"/>
        </w:rPr>
        <w:t>istrative</w:t>
      </w:r>
      <w:r w:rsidR="00E3668B">
        <w:rPr>
          <w:sz w:val="24"/>
          <w:szCs w:val="24"/>
        </w:rPr>
        <w:t xml:space="preserve"> coordinators worked with DPC’s on funding application prioritization, designation review, visioning and strategic initiative advancement.</w:t>
      </w:r>
    </w:p>
    <w:p w14:paraId="3BEAE297" w14:textId="77777777" w:rsidR="00E3668B" w:rsidRDefault="00E3668B" w:rsidP="00376960">
      <w:pPr>
        <w:spacing w:after="0"/>
        <w:ind w:left="720"/>
        <w:rPr>
          <w:sz w:val="24"/>
          <w:szCs w:val="24"/>
        </w:rPr>
      </w:pPr>
      <w:r>
        <w:rPr>
          <w:b/>
          <w:sz w:val="24"/>
          <w:szCs w:val="24"/>
        </w:rPr>
        <w:t xml:space="preserve">District Strategic Initiatives  </w:t>
      </w:r>
      <w:r>
        <w:rPr>
          <w:sz w:val="24"/>
          <w:szCs w:val="24"/>
        </w:rPr>
        <w:t xml:space="preserve"> Grand Rapids</w:t>
      </w:r>
      <w:r w:rsidR="00FE6899">
        <w:rPr>
          <w:sz w:val="24"/>
          <w:szCs w:val="24"/>
        </w:rPr>
        <w:t xml:space="preserve"> meeting</w:t>
      </w:r>
      <w:r>
        <w:rPr>
          <w:sz w:val="24"/>
          <w:szCs w:val="24"/>
        </w:rPr>
        <w:t xml:space="preserve"> with DPC2 member Olilla</w:t>
      </w:r>
      <w:r w:rsidR="00FE6899">
        <w:rPr>
          <w:sz w:val="24"/>
          <w:szCs w:val="24"/>
        </w:rPr>
        <w:t xml:space="preserve"> about a proposed birding trail across the bog areas of D1 and D2, met with Bemidji Parks Department about re-starting their designation attempt with a new initiative (D2 Bemidji Area Planning), continued to work with Duluth on their planning processes (D1 Duluth Area Planning), reviewed Heartland Trail planning negotiation with Mattson (D3 </w:t>
      </w:r>
      <w:r w:rsidR="00FE6899">
        <w:rPr>
          <w:sz w:val="24"/>
          <w:szCs w:val="24"/>
        </w:rPr>
        <w:lastRenderedPageBreak/>
        <w:t>Heartland Trail Corridor Planning),</w:t>
      </w:r>
      <w:r w:rsidR="00376960">
        <w:rPr>
          <w:sz w:val="24"/>
          <w:szCs w:val="24"/>
        </w:rPr>
        <w:t>and</w:t>
      </w:r>
      <w:r w:rsidR="00FE6899">
        <w:rPr>
          <w:sz w:val="24"/>
          <w:szCs w:val="24"/>
        </w:rPr>
        <w:t xml:space="preserve"> visited with SW MN League of Municipalities in Kellogg about regional trails planning and water trail planning (D6 Initiatives).</w:t>
      </w:r>
    </w:p>
    <w:p w14:paraId="3D038F3A" w14:textId="77777777" w:rsidR="005B4630" w:rsidRDefault="00FE6899" w:rsidP="008E6BD9">
      <w:pPr>
        <w:spacing w:after="0"/>
        <w:ind w:left="720"/>
        <w:rPr>
          <w:sz w:val="24"/>
          <w:szCs w:val="24"/>
        </w:rPr>
      </w:pPr>
      <w:r w:rsidRPr="00FE6899">
        <w:rPr>
          <w:b/>
          <w:sz w:val="24"/>
          <w:szCs w:val="24"/>
        </w:rPr>
        <w:t>Outreach and Planning Assistance</w:t>
      </w:r>
      <w:r>
        <w:rPr>
          <w:b/>
          <w:sz w:val="24"/>
          <w:szCs w:val="24"/>
        </w:rPr>
        <w:t xml:space="preserve">  </w:t>
      </w:r>
      <w:r w:rsidR="004E638D">
        <w:rPr>
          <w:b/>
          <w:sz w:val="24"/>
          <w:szCs w:val="24"/>
        </w:rPr>
        <w:t xml:space="preserve"> </w:t>
      </w:r>
      <w:r w:rsidR="004E638D" w:rsidRPr="004E638D">
        <w:rPr>
          <w:sz w:val="24"/>
          <w:szCs w:val="24"/>
        </w:rPr>
        <w:t>While</w:t>
      </w:r>
      <w:r w:rsidR="004E638D">
        <w:rPr>
          <w:b/>
          <w:sz w:val="24"/>
          <w:szCs w:val="24"/>
        </w:rPr>
        <w:t xml:space="preserve"> </w:t>
      </w:r>
      <w:r w:rsidR="004E638D" w:rsidRPr="004E638D">
        <w:rPr>
          <w:sz w:val="24"/>
          <w:szCs w:val="24"/>
        </w:rPr>
        <w:t xml:space="preserve">most </w:t>
      </w:r>
      <w:r w:rsidR="004E638D">
        <w:rPr>
          <w:sz w:val="24"/>
          <w:szCs w:val="24"/>
        </w:rPr>
        <w:t xml:space="preserve">of the outreach effort this period focused on funding application review, significant planning assistance was conducted:  </w:t>
      </w:r>
      <w:r w:rsidR="005B4630">
        <w:rPr>
          <w:b/>
          <w:sz w:val="24"/>
          <w:szCs w:val="24"/>
        </w:rPr>
        <w:t xml:space="preserve">On-Site Reviews   </w:t>
      </w:r>
      <w:r w:rsidR="005B4630" w:rsidRPr="005B4630">
        <w:rPr>
          <w:sz w:val="24"/>
          <w:szCs w:val="24"/>
        </w:rPr>
        <w:t xml:space="preserve">On-site Master </w:t>
      </w:r>
      <w:r w:rsidR="005B4630">
        <w:rPr>
          <w:sz w:val="24"/>
          <w:szCs w:val="24"/>
        </w:rPr>
        <w:t>Plan review was conducted for Sawtooth Bluffs in Gran</w:t>
      </w:r>
      <w:r w:rsidR="00246337">
        <w:rPr>
          <w:sz w:val="24"/>
          <w:szCs w:val="24"/>
        </w:rPr>
        <w:t>d Marais</w:t>
      </w:r>
      <w:r w:rsidR="00B2654C">
        <w:rPr>
          <w:sz w:val="24"/>
          <w:szCs w:val="24"/>
        </w:rPr>
        <w:t>,</w:t>
      </w:r>
      <w:r w:rsidR="005B4630">
        <w:rPr>
          <w:sz w:val="24"/>
          <w:szCs w:val="24"/>
        </w:rPr>
        <w:t xml:space="preserve"> On-site Funding Application reviews were conducted for:  Morrison County Belle Prairie Park;</w:t>
      </w:r>
      <w:r w:rsidR="00246337">
        <w:rPr>
          <w:sz w:val="24"/>
          <w:szCs w:val="24"/>
        </w:rPr>
        <w:t xml:space="preserve"> </w:t>
      </w:r>
      <w:r w:rsidR="005B4630">
        <w:rPr>
          <w:sz w:val="24"/>
          <w:szCs w:val="24"/>
        </w:rPr>
        <w:t xml:space="preserve"> Cannon Valley Trail;  Rochester Gamehaven Park;  Fairview Township Gull Lake Trail;  Wright County Bertram Park;  St. Cloud Beaver Island Trail;  Chisago County Swedish Immigrant Trail and Sunrise Prairie Trail;  Mesabi Trail;  Lake Vermilion Trail;  Moorhead River Corridor Trail;  Granite Falls Memorial Park;  Redwood County Plum Creek Park;  Red Lake River Corridor</w:t>
      </w:r>
      <w:r w:rsidR="00246337">
        <w:rPr>
          <w:sz w:val="24"/>
          <w:szCs w:val="24"/>
        </w:rPr>
        <w:t>.  Site visits were complete for all funding applications except Fergus Falls GET, Otter Tail County Perham to Pelican Rapids Trail, and Lincoln County hole in the Mountain Park.  All three of those projects have been recently reviewed prior to the application.</w:t>
      </w:r>
    </w:p>
    <w:p w14:paraId="4C9A6BC7" w14:textId="77777777" w:rsidR="00246337" w:rsidRDefault="00246337" w:rsidP="008E6BD9">
      <w:pPr>
        <w:spacing w:after="0"/>
        <w:ind w:left="720"/>
        <w:rPr>
          <w:sz w:val="24"/>
          <w:szCs w:val="24"/>
        </w:rPr>
      </w:pPr>
      <w:r>
        <w:rPr>
          <w:b/>
          <w:sz w:val="24"/>
          <w:szCs w:val="24"/>
        </w:rPr>
        <w:t xml:space="preserve">ETeam Review   </w:t>
      </w:r>
      <w:r w:rsidRPr="00246337">
        <w:rPr>
          <w:sz w:val="24"/>
          <w:szCs w:val="24"/>
        </w:rPr>
        <w:t>Director</w:t>
      </w:r>
      <w:r>
        <w:rPr>
          <w:b/>
          <w:sz w:val="24"/>
          <w:szCs w:val="24"/>
        </w:rPr>
        <w:t xml:space="preserve"> </w:t>
      </w:r>
      <w:r>
        <w:rPr>
          <w:sz w:val="24"/>
          <w:szCs w:val="24"/>
        </w:rPr>
        <w:t xml:space="preserve">Mattson and </w:t>
      </w:r>
      <w:r w:rsidR="00B2654C">
        <w:rPr>
          <w:sz w:val="24"/>
          <w:szCs w:val="24"/>
        </w:rPr>
        <w:t>Czapiewski</w:t>
      </w:r>
      <w:r>
        <w:rPr>
          <w:sz w:val="24"/>
          <w:szCs w:val="24"/>
        </w:rPr>
        <w:t xml:space="preserve"> met with</w:t>
      </w:r>
      <w:r w:rsidR="00376960">
        <w:rPr>
          <w:sz w:val="24"/>
          <w:szCs w:val="24"/>
        </w:rPr>
        <w:t xml:space="preserve"> the</w:t>
      </w:r>
      <w:r>
        <w:rPr>
          <w:sz w:val="24"/>
          <w:szCs w:val="24"/>
        </w:rPr>
        <w:t xml:space="preserve"> ETeam in Hinckley for an extended review session.  Three Master Plans and one Designation Application were scored and ranked.</w:t>
      </w:r>
    </w:p>
    <w:p w14:paraId="5B25849D" w14:textId="77777777" w:rsidR="00B2654C" w:rsidRDefault="00246337" w:rsidP="008E6BD9">
      <w:pPr>
        <w:spacing w:after="0"/>
        <w:ind w:left="720"/>
        <w:rPr>
          <w:sz w:val="24"/>
          <w:szCs w:val="24"/>
        </w:rPr>
      </w:pPr>
      <w:r>
        <w:rPr>
          <w:b/>
          <w:sz w:val="24"/>
          <w:szCs w:val="24"/>
        </w:rPr>
        <w:t xml:space="preserve">Mountain Bike System Planning Proposal Development  </w:t>
      </w:r>
      <w:r w:rsidR="00376960">
        <w:rPr>
          <w:b/>
          <w:sz w:val="24"/>
          <w:szCs w:val="24"/>
        </w:rPr>
        <w:t xml:space="preserve"> </w:t>
      </w:r>
      <w:r w:rsidRPr="00246337">
        <w:rPr>
          <w:sz w:val="24"/>
          <w:szCs w:val="24"/>
        </w:rPr>
        <w:t xml:space="preserve">Director Mattson and </w:t>
      </w:r>
      <w:r w:rsidR="00B2654C">
        <w:rPr>
          <w:sz w:val="24"/>
          <w:szCs w:val="24"/>
        </w:rPr>
        <w:t>Czapiewski</w:t>
      </w:r>
      <w:r>
        <w:rPr>
          <w:sz w:val="24"/>
          <w:szCs w:val="24"/>
        </w:rPr>
        <w:t xml:space="preserve"> held interviews with each of the two primary contractors who submitted proposals for this.  </w:t>
      </w:r>
    </w:p>
    <w:p w14:paraId="495D5446" w14:textId="77777777" w:rsidR="00FB7816" w:rsidRPr="005B4630" w:rsidRDefault="00FB7816" w:rsidP="008E6BD9">
      <w:pPr>
        <w:spacing w:after="0"/>
        <w:ind w:left="720"/>
        <w:rPr>
          <w:sz w:val="24"/>
          <w:szCs w:val="24"/>
        </w:rPr>
      </w:pPr>
      <w:r>
        <w:rPr>
          <w:b/>
          <w:sz w:val="24"/>
          <w:szCs w:val="24"/>
        </w:rPr>
        <w:t>Data Management System</w:t>
      </w:r>
      <w:r w:rsidR="00E90C8F">
        <w:rPr>
          <w:b/>
          <w:sz w:val="24"/>
          <w:szCs w:val="24"/>
        </w:rPr>
        <w:t xml:space="preserve"> </w:t>
      </w:r>
      <w:r>
        <w:rPr>
          <w:b/>
          <w:sz w:val="24"/>
          <w:szCs w:val="24"/>
        </w:rPr>
        <w:t xml:space="preserve">(DMS) Development </w:t>
      </w:r>
      <w:r w:rsidR="00B2654C">
        <w:rPr>
          <w:sz w:val="24"/>
          <w:szCs w:val="24"/>
        </w:rPr>
        <w:t>Working with Full</w:t>
      </w:r>
      <w:r>
        <w:rPr>
          <w:sz w:val="24"/>
          <w:szCs w:val="24"/>
        </w:rPr>
        <w:t xml:space="preserve"> Circle Group to explore what Phase III of DMS development will look like.  </w:t>
      </w:r>
    </w:p>
    <w:p w14:paraId="1C76E815" w14:textId="77777777" w:rsidR="008E17B1" w:rsidRDefault="008E6BD9" w:rsidP="008E17B1">
      <w:pPr>
        <w:spacing w:after="0"/>
        <w:rPr>
          <w:sz w:val="24"/>
          <w:szCs w:val="24"/>
        </w:rPr>
      </w:pPr>
      <w:r w:rsidRPr="005B4630">
        <w:rPr>
          <w:sz w:val="24"/>
          <w:szCs w:val="24"/>
        </w:rPr>
        <w:t xml:space="preserve">   </w:t>
      </w:r>
    </w:p>
    <w:p w14:paraId="18B241A0" w14:textId="77777777" w:rsidR="00235870" w:rsidRPr="008E17B1" w:rsidRDefault="00235870" w:rsidP="008E17B1">
      <w:pPr>
        <w:pStyle w:val="ListParagraph"/>
        <w:numPr>
          <w:ilvl w:val="0"/>
          <w:numId w:val="1"/>
        </w:numPr>
        <w:spacing w:after="0"/>
        <w:rPr>
          <w:sz w:val="24"/>
          <w:szCs w:val="24"/>
        </w:rPr>
      </w:pPr>
      <w:r w:rsidRPr="008E17B1">
        <w:rPr>
          <w:b/>
          <w:sz w:val="24"/>
          <w:szCs w:val="24"/>
        </w:rPr>
        <w:t>Items from Members and Letters to Commission</w:t>
      </w:r>
    </w:p>
    <w:p w14:paraId="098C625B" w14:textId="77777777" w:rsidR="006039E5" w:rsidRDefault="00235870" w:rsidP="006039E5">
      <w:pPr>
        <w:pStyle w:val="ListParagraph"/>
        <w:spacing w:after="0"/>
        <w:rPr>
          <w:sz w:val="24"/>
          <w:szCs w:val="24"/>
        </w:rPr>
      </w:pPr>
      <w:r>
        <w:rPr>
          <w:sz w:val="24"/>
          <w:szCs w:val="24"/>
        </w:rPr>
        <w:t xml:space="preserve">Letter from </w:t>
      </w:r>
      <w:r w:rsidR="008E14F3">
        <w:rPr>
          <w:sz w:val="24"/>
          <w:szCs w:val="24"/>
        </w:rPr>
        <w:t>Ashley Holo re:  Battle Lake to Ashby Trail</w:t>
      </w:r>
      <w:r w:rsidR="006039E5">
        <w:rPr>
          <w:sz w:val="24"/>
          <w:szCs w:val="24"/>
        </w:rPr>
        <w:t xml:space="preserve"> – emailed previously.</w:t>
      </w:r>
    </w:p>
    <w:p w14:paraId="69A5FE9E" w14:textId="77777777" w:rsidR="00C94D5F" w:rsidRDefault="00C94D5F" w:rsidP="00235870">
      <w:pPr>
        <w:pStyle w:val="ListParagraph"/>
        <w:spacing w:after="0"/>
        <w:rPr>
          <w:sz w:val="24"/>
          <w:szCs w:val="24"/>
        </w:rPr>
      </w:pPr>
    </w:p>
    <w:p w14:paraId="2025F121" w14:textId="77777777" w:rsidR="00B2654C" w:rsidRDefault="00B2654C" w:rsidP="00235870">
      <w:pPr>
        <w:pStyle w:val="ListParagraph"/>
        <w:spacing w:after="0"/>
        <w:rPr>
          <w:sz w:val="24"/>
          <w:szCs w:val="24"/>
        </w:rPr>
      </w:pPr>
    </w:p>
    <w:p w14:paraId="6AA050E2" w14:textId="77777777" w:rsidR="00C94D5F" w:rsidRPr="00426F2F" w:rsidRDefault="00426F2F" w:rsidP="00C94D5F">
      <w:pPr>
        <w:pStyle w:val="ListParagraph"/>
        <w:numPr>
          <w:ilvl w:val="0"/>
          <w:numId w:val="1"/>
        </w:numPr>
        <w:spacing w:after="0"/>
        <w:rPr>
          <w:sz w:val="24"/>
          <w:szCs w:val="24"/>
        </w:rPr>
      </w:pPr>
      <w:r>
        <w:rPr>
          <w:b/>
          <w:sz w:val="24"/>
          <w:szCs w:val="24"/>
        </w:rPr>
        <w:t>GMRPTC &amp; GMP&amp;T Discussion</w:t>
      </w:r>
    </w:p>
    <w:p w14:paraId="234BDC66" w14:textId="77777777" w:rsidR="00426F2F" w:rsidRDefault="00426F2F" w:rsidP="00426F2F">
      <w:pPr>
        <w:pStyle w:val="ListParagraph"/>
        <w:numPr>
          <w:ilvl w:val="1"/>
          <w:numId w:val="1"/>
        </w:numPr>
        <w:spacing w:after="0"/>
        <w:rPr>
          <w:b/>
          <w:sz w:val="24"/>
          <w:szCs w:val="24"/>
        </w:rPr>
      </w:pPr>
      <w:r>
        <w:rPr>
          <w:b/>
          <w:sz w:val="24"/>
          <w:szCs w:val="24"/>
        </w:rPr>
        <w:t>40-40-20 Split</w:t>
      </w:r>
      <w:r w:rsidR="00C77AAD">
        <w:rPr>
          <w:b/>
          <w:sz w:val="24"/>
          <w:szCs w:val="24"/>
        </w:rPr>
        <w:t xml:space="preserve">   </w:t>
      </w:r>
    </w:p>
    <w:p w14:paraId="3052F6EB" w14:textId="77777777" w:rsidR="00C77AAD" w:rsidRDefault="00C77AAD" w:rsidP="00C77AAD">
      <w:pPr>
        <w:spacing w:after="0"/>
        <w:rPr>
          <w:b/>
          <w:sz w:val="24"/>
          <w:szCs w:val="24"/>
        </w:rPr>
      </w:pPr>
    </w:p>
    <w:p w14:paraId="79D7623F" w14:textId="77777777" w:rsidR="002766C5" w:rsidRDefault="00C77AAD" w:rsidP="00C77AAD">
      <w:pPr>
        <w:spacing w:after="0"/>
        <w:rPr>
          <w:sz w:val="24"/>
          <w:szCs w:val="24"/>
        </w:rPr>
      </w:pPr>
      <w:r>
        <w:rPr>
          <w:b/>
          <w:sz w:val="24"/>
          <w:szCs w:val="24"/>
        </w:rPr>
        <w:t xml:space="preserve">                </w:t>
      </w:r>
      <w:r w:rsidRPr="008E17B1">
        <w:rPr>
          <w:b/>
          <w:sz w:val="24"/>
          <w:szCs w:val="24"/>
        </w:rPr>
        <w:t>Ted</w:t>
      </w:r>
      <w:r w:rsidR="008E17B1" w:rsidRPr="008E17B1">
        <w:rPr>
          <w:b/>
          <w:sz w:val="24"/>
          <w:szCs w:val="24"/>
        </w:rPr>
        <w:t xml:space="preserve"> </w:t>
      </w:r>
      <w:r w:rsidR="00DC5B3E" w:rsidRPr="008E17B1">
        <w:rPr>
          <w:b/>
          <w:sz w:val="24"/>
          <w:szCs w:val="24"/>
        </w:rPr>
        <w:t>Suss GMPT</w:t>
      </w:r>
      <w:r w:rsidR="00DC5B3E">
        <w:rPr>
          <w:sz w:val="24"/>
          <w:szCs w:val="24"/>
        </w:rPr>
        <w:t xml:space="preserve"> It</w:t>
      </w:r>
      <w:r w:rsidR="0041563E">
        <w:rPr>
          <w:sz w:val="24"/>
          <w:szCs w:val="24"/>
        </w:rPr>
        <w:t xml:space="preserve"> is time to consider future</w:t>
      </w:r>
      <w:r>
        <w:rPr>
          <w:sz w:val="24"/>
          <w:szCs w:val="24"/>
        </w:rPr>
        <w:t xml:space="preserve"> funding for all parks and trails. </w:t>
      </w:r>
      <w:r w:rsidR="00B2654C">
        <w:rPr>
          <w:sz w:val="24"/>
          <w:szCs w:val="24"/>
        </w:rPr>
        <w:t xml:space="preserve">Suggestion </w:t>
      </w:r>
      <w:r w:rsidR="00DC5B3E">
        <w:rPr>
          <w:sz w:val="24"/>
          <w:szCs w:val="24"/>
        </w:rPr>
        <w:tab/>
        <w:t xml:space="preserve"> </w:t>
      </w:r>
      <w:r w:rsidR="00DC5B3E">
        <w:rPr>
          <w:sz w:val="24"/>
          <w:szCs w:val="24"/>
        </w:rPr>
        <w:tab/>
        <w:t xml:space="preserve"> to</w:t>
      </w:r>
      <w:r w:rsidR="00B2654C">
        <w:rPr>
          <w:sz w:val="24"/>
          <w:szCs w:val="24"/>
        </w:rPr>
        <w:t xml:space="preserve"> mo</w:t>
      </w:r>
      <w:r w:rsidR="0041563E">
        <w:rPr>
          <w:sz w:val="24"/>
          <w:szCs w:val="24"/>
        </w:rPr>
        <w:t>v</w:t>
      </w:r>
      <w:r w:rsidR="00B2654C">
        <w:rPr>
          <w:sz w:val="24"/>
          <w:szCs w:val="24"/>
        </w:rPr>
        <w:t>e</w:t>
      </w:r>
      <w:r w:rsidR="0041563E">
        <w:rPr>
          <w:sz w:val="24"/>
          <w:szCs w:val="24"/>
        </w:rPr>
        <w:t xml:space="preserve"> the funding for the Commission from funds available to grant to a</w:t>
      </w:r>
      <w:r w:rsidR="00B2654C">
        <w:rPr>
          <w:sz w:val="24"/>
          <w:szCs w:val="24"/>
        </w:rPr>
        <w:t xml:space="preserve">n </w:t>
      </w:r>
      <w:r w:rsidR="00B2654C">
        <w:rPr>
          <w:sz w:val="24"/>
          <w:szCs w:val="24"/>
        </w:rPr>
        <w:tab/>
        <w:t xml:space="preserve">  </w:t>
      </w:r>
      <w:r w:rsidR="00B2654C">
        <w:rPr>
          <w:sz w:val="24"/>
          <w:szCs w:val="24"/>
        </w:rPr>
        <w:tab/>
        <w:t xml:space="preserve"> </w:t>
      </w:r>
      <w:r w:rsidR="00DC5B3E">
        <w:rPr>
          <w:sz w:val="24"/>
          <w:szCs w:val="24"/>
        </w:rPr>
        <w:tab/>
        <w:t xml:space="preserve"> appropriation</w:t>
      </w:r>
      <w:r w:rsidR="00B2654C">
        <w:rPr>
          <w:sz w:val="24"/>
          <w:szCs w:val="24"/>
        </w:rPr>
        <w:t>.</w:t>
      </w:r>
      <w:r w:rsidRPr="0041563E">
        <w:rPr>
          <w:b/>
          <w:sz w:val="24"/>
          <w:szCs w:val="24"/>
        </w:rPr>
        <w:t xml:space="preserve">  Elizabeth</w:t>
      </w:r>
      <w:r w:rsidR="000E01E6">
        <w:rPr>
          <w:b/>
          <w:sz w:val="24"/>
          <w:szCs w:val="24"/>
        </w:rPr>
        <w:t xml:space="preserve"> </w:t>
      </w:r>
      <w:r w:rsidR="00DC5B3E">
        <w:rPr>
          <w:b/>
          <w:sz w:val="24"/>
          <w:szCs w:val="24"/>
        </w:rPr>
        <w:t>Wefel to</w:t>
      </w:r>
      <w:r w:rsidR="000E01E6">
        <w:rPr>
          <w:b/>
          <w:sz w:val="24"/>
          <w:szCs w:val="24"/>
        </w:rPr>
        <w:t xml:space="preserve"> </w:t>
      </w:r>
      <w:r w:rsidR="00DC5B3E" w:rsidRPr="000E01E6">
        <w:rPr>
          <w:sz w:val="24"/>
          <w:szCs w:val="24"/>
        </w:rPr>
        <w:t>move</w:t>
      </w:r>
      <w:r w:rsidR="00DC5B3E">
        <w:rPr>
          <w:sz w:val="24"/>
          <w:szCs w:val="24"/>
        </w:rPr>
        <w:t xml:space="preserve"> the</w:t>
      </w:r>
      <w:r w:rsidR="000E01E6">
        <w:rPr>
          <w:sz w:val="24"/>
          <w:szCs w:val="24"/>
        </w:rPr>
        <w:t xml:space="preserve"> operational budget to General Fund </w:t>
      </w:r>
    </w:p>
    <w:p w14:paraId="56E0F2A9" w14:textId="77777777" w:rsidR="00E90C8F" w:rsidRDefault="002766C5" w:rsidP="00DC5B3E">
      <w:pPr>
        <w:pStyle w:val="BodyText"/>
      </w:pPr>
      <w:r>
        <w:t xml:space="preserve">                </w:t>
      </w:r>
      <w:r w:rsidR="000E01E6">
        <w:t>obligation would need more support</w:t>
      </w:r>
      <w:r w:rsidR="002B3A1B">
        <w:t xml:space="preserve">. </w:t>
      </w:r>
      <w:r w:rsidR="000E01E6">
        <w:t xml:space="preserve"> </w:t>
      </w:r>
    </w:p>
    <w:p w14:paraId="0ECA2D44" w14:textId="77777777" w:rsidR="002766C5" w:rsidRDefault="00C77AAD" w:rsidP="00C77AAD">
      <w:pPr>
        <w:spacing w:after="0"/>
        <w:rPr>
          <w:sz w:val="24"/>
          <w:szCs w:val="24"/>
        </w:rPr>
      </w:pPr>
      <w:r>
        <w:rPr>
          <w:sz w:val="24"/>
          <w:szCs w:val="24"/>
        </w:rPr>
        <w:t>.</w:t>
      </w:r>
      <w:r w:rsidR="00E90C8F">
        <w:rPr>
          <w:sz w:val="24"/>
          <w:szCs w:val="24"/>
        </w:rPr>
        <w:tab/>
        <w:t xml:space="preserve">  </w:t>
      </w:r>
      <w:r w:rsidR="00E90C8F" w:rsidRPr="00E90C8F">
        <w:rPr>
          <w:b/>
          <w:sz w:val="24"/>
          <w:szCs w:val="24"/>
        </w:rPr>
        <w:t>General Discussion:</w:t>
      </w:r>
      <w:r w:rsidR="000E01E6">
        <w:rPr>
          <w:sz w:val="24"/>
          <w:szCs w:val="24"/>
        </w:rPr>
        <w:t xml:space="preserve"> </w:t>
      </w:r>
      <w:r>
        <w:rPr>
          <w:sz w:val="24"/>
          <w:szCs w:val="24"/>
        </w:rPr>
        <w:t>40-4</w:t>
      </w:r>
      <w:r w:rsidR="00993C73">
        <w:rPr>
          <w:sz w:val="24"/>
          <w:szCs w:val="24"/>
        </w:rPr>
        <w:t xml:space="preserve">0-20 </w:t>
      </w:r>
      <w:r w:rsidR="00E90C8F">
        <w:rPr>
          <w:sz w:val="24"/>
          <w:szCs w:val="24"/>
        </w:rPr>
        <w:t xml:space="preserve">split </w:t>
      </w:r>
      <w:r w:rsidR="00993C73">
        <w:rPr>
          <w:sz w:val="24"/>
          <w:szCs w:val="24"/>
        </w:rPr>
        <w:t>remain</w:t>
      </w:r>
      <w:r w:rsidR="00E90C8F">
        <w:rPr>
          <w:sz w:val="24"/>
          <w:szCs w:val="24"/>
        </w:rPr>
        <w:t>s</w:t>
      </w:r>
      <w:r w:rsidR="00993C73">
        <w:rPr>
          <w:sz w:val="24"/>
          <w:szCs w:val="24"/>
        </w:rPr>
        <w:t xml:space="preserve"> but as funds grow</w:t>
      </w:r>
      <w:r w:rsidR="00E90C8F">
        <w:rPr>
          <w:sz w:val="24"/>
          <w:szCs w:val="24"/>
        </w:rPr>
        <w:t xml:space="preserve"> above an established </w:t>
      </w:r>
      <w:r w:rsidR="00E90C8F">
        <w:rPr>
          <w:sz w:val="24"/>
          <w:szCs w:val="24"/>
        </w:rPr>
        <w:tab/>
        <w:t xml:space="preserve">  </w:t>
      </w:r>
      <w:r w:rsidR="00E90C8F">
        <w:rPr>
          <w:sz w:val="24"/>
          <w:szCs w:val="24"/>
        </w:rPr>
        <w:tab/>
        <w:t xml:space="preserve">  ceiling</w:t>
      </w:r>
      <w:r w:rsidR="00993C73">
        <w:rPr>
          <w:sz w:val="24"/>
          <w:szCs w:val="24"/>
        </w:rPr>
        <w:t xml:space="preserve">, </w:t>
      </w:r>
      <w:r w:rsidR="00E90C8F">
        <w:rPr>
          <w:sz w:val="24"/>
          <w:szCs w:val="24"/>
        </w:rPr>
        <w:t>then they</w:t>
      </w:r>
      <w:r w:rsidR="00993C73">
        <w:rPr>
          <w:sz w:val="24"/>
          <w:szCs w:val="24"/>
        </w:rPr>
        <w:t xml:space="preserve"> would be </w:t>
      </w:r>
      <w:r w:rsidR="00E90C8F">
        <w:rPr>
          <w:sz w:val="24"/>
          <w:szCs w:val="24"/>
        </w:rPr>
        <w:t xml:space="preserve">evenly split between the three agencies. </w:t>
      </w:r>
      <w:r w:rsidR="00DC5B3E">
        <w:rPr>
          <w:sz w:val="24"/>
          <w:szCs w:val="24"/>
        </w:rPr>
        <w:t xml:space="preserve"> </w:t>
      </w:r>
      <w:r w:rsidR="000E01E6">
        <w:rPr>
          <w:sz w:val="24"/>
          <w:szCs w:val="24"/>
        </w:rPr>
        <w:t xml:space="preserve"> </w:t>
      </w:r>
      <w:r w:rsidR="000E01E6" w:rsidRPr="000E01E6">
        <w:rPr>
          <w:b/>
          <w:sz w:val="24"/>
          <w:szCs w:val="24"/>
        </w:rPr>
        <w:t>2</w:t>
      </w:r>
      <w:r w:rsidR="000E01E6">
        <w:rPr>
          <w:sz w:val="24"/>
          <w:szCs w:val="24"/>
        </w:rPr>
        <w:t xml:space="preserve">.  We will </w:t>
      </w:r>
      <w:r w:rsidR="00E90C8F">
        <w:rPr>
          <w:sz w:val="24"/>
          <w:szCs w:val="24"/>
        </w:rPr>
        <w:tab/>
        <w:t xml:space="preserve">  </w:t>
      </w:r>
      <w:r w:rsidR="00E90C8F">
        <w:rPr>
          <w:sz w:val="24"/>
          <w:szCs w:val="24"/>
        </w:rPr>
        <w:tab/>
        <w:t xml:space="preserve"> </w:t>
      </w:r>
      <w:r w:rsidR="000E01E6">
        <w:rPr>
          <w:sz w:val="24"/>
          <w:szCs w:val="24"/>
        </w:rPr>
        <w:t>not be actively approaching Legislators to change the 40-40-</w:t>
      </w:r>
      <w:r w:rsidR="002766C5">
        <w:rPr>
          <w:sz w:val="24"/>
          <w:szCs w:val="24"/>
        </w:rPr>
        <w:t>20</w:t>
      </w:r>
      <w:r w:rsidR="00E90C8F">
        <w:rPr>
          <w:sz w:val="24"/>
          <w:szCs w:val="24"/>
        </w:rPr>
        <w:t>.</w:t>
      </w:r>
      <w:r w:rsidR="002766C5">
        <w:rPr>
          <w:sz w:val="24"/>
          <w:szCs w:val="24"/>
        </w:rPr>
        <w:t xml:space="preserve"> </w:t>
      </w:r>
      <w:r w:rsidR="00A866B7">
        <w:rPr>
          <w:sz w:val="24"/>
          <w:szCs w:val="24"/>
        </w:rPr>
        <w:t>The Commission</w:t>
      </w:r>
      <w:r w:rsidR="008A5440">
        <w:rPr>
          <w:sz w:val="24"/>
          <w:szCs w:val="24"/>
        </w:rPr>
        <w:t xml:space="preserve"> </w:t>
      </w:r>
      <w:r w:rsidR="00E90C8F">
        <w:rPr>
          <w:sz w:val="24"/>
          <w:szCs w:val="24"/>
        </w:rPr>
        <w:t xml:space="preserve">  </w:t>
      </w:r>
      <w:r w:rsidR="00E90C8F">
        <w:rPr>
          <w:sz w:val="24"/>
          <w:szCs w:val="24"/>
        </w:rPr>
        <w:tab/>
        <w:t xml:space="preserve"> </w:t>
      </w:r>
      <w:r w:rsidR="00E90C8F">
        <w:rPr>
          <w:sz w:val="24"/>
          <w:szCs w:val="24"/>
        </w:rPr>
        <w:tab/>
        <w:t xml:space="preserve"> </w:t>
      </w:r>
      <w:r w:rsidR="002B3A1B">
        <w:rPr>
          <w:sz w:val="24"/>
          <w:szCs w:val="24"/>
        </w:rPr>
        <w:t xml:space="preserve">members </w:t>
      </w:r>
      <w:r w:rsidR="008A5440">
        <w:rPr>
          <w:sz w:val="24"/>
          <w:szCs w:val="24"/>
        </w:rPr>
        <w:t>respond</w:t>
      </w:r>
      <w:r w:rsidR="00A866B7">
        <w:rPr>
          <w:sz w:val="24"/>
          <w:szCs w:val="24"/>
        </w:rPr>
        <w:t>ed to this sp</w:t>
      </w:r>
      <w:r w:rsidR="002766C5">
        <w:rPr>
          <w:sz w:val="24"/>
          <w:szCs w:val="24"/>
        </w:rPr>
        <w:t>lit with the following remarks:</w:t>
      </w:r>
      <w:r w:rsidR="00A866B7">
        <w:rPr>
          <w:sz w:val="24"/>
          <w:szCs w:val="24"/>
        </w:rPr>
        <w:t xml:space="preserve"> </w:t>
      </w:r>
      <w:r w:rsidR="00DE740D">
        <w:rPr>
          <w:sz w:val="24"/>
          <w:szCs w:val="24"/>
        </w:rPr>
        <w:t xml:space="preserve"> </w:t>
      </w:r>
    </w:p>
    <w:p w14:paraId="7D374472" w14:textId="77777777" w:rsidR="002766C5" w:rsidRDefault="002766C5" w:rsidP="00C77AAD">
      <w:pPr>
        <w:spacing w:after="0"/>
        <w:rPr>
          <w:sz w:val="24"/>
          <w:szCs w:val="24"/>
        </w:rPr>
      </w:pPr>
      <w:r>
        <w:rPr>
          <w:sz w:val="24"/>
          <w:szCs w:val="24"/>
        </w:rPr>
        <w:t xml:space="preserve">               </w:t>
      </w:r>
      <w:r w:rsidR="00DE740D">
        <w:rPr>
          <w:sz w:val="24"/>
          <w:szCs w:val="24"/>
        </w:rPr>
        <w:t>40-40-20</w:t>
      </w:r>
      <w:r w:rsidR="00A866B7">
        <w:rPr>
          <w:sz w:val="24"/>
          <w:szCs w:val="24"/>
        </w:rPr>
        <w:t xml:space="preserve"> split is acceptable to remain for now, but we ask to set a firm dollar </w:t>
      </w:r>
      <w:r>
        <w:rPr>
          <w:sz w:val="24"/>
          <w:szCs w:val="24"/>
        </w:rPr>
        <w:t xml:space="preserve"> </w:t>
      </w:r>
    </w:p>
    <w:p w14:paraId="4C49B2D6" w14:textId="77777777" w:rsidR="002766C5" w:rsidRDefault="002766C5" w:rsidP="00C77AAD">
      <w:pPr>
        <w:spacing w:after="0"/>
        <w:rPr>
          <w:sz w:val="24"/>
          <w:szCs w:val="24"/>
        </w:rPr>
      </w:pPr>
      <w:r>
        <w:rPr>
          <w:sz w:val="24"/>
          <w:szCs w:val="24"/>
        </w:rPr>
        <w:t xml:space="preserve">               </w:t>
      </w:r>
      <w:r w:rsidR="00A866B7">
        <w:rPr>
          <w:sz w:val="24"/>
          <w:szCs w:val="24"/>
        </w:rPr>
        <w:t>benchmark</w:t>
      </w:r>
      <w:r>
        <w:rPr>
          <w:sz w:val="24"/>
          <w:szCs w:val="24"/>
        </w:rPr>
        <w:t xml:space="preserve"> </w:t>
      </w:r>
      <w:r w:rsidR="00A866B7">
        <w:rPr>
          <w:sz w:val="24"/>
          <w:szCs w:val="24"/>
        </w:rPr>
        <w:t>and any dollars over that benchmark will be split into equitable third splits,</w:t>
      </w:r>
      <w:r w:rsidR="00DE740D">
        <w:rPr>
          <w:sz w:val="24"/>
          <w:szCs w:val="24"/>
        </w:rPr>
        <w:t xml:space="preserve"> </w:t>
      </w:r>
      <w:r>
        <w:rPr>
          <w:sz w:val="24"/>
          <w:szCs w:val="24"/>
        </w:rPr>
        <w:t xml:space="preserve"> </w:t>
      </w:r>
    </w:p>
    <w:p w14:paraId="425EAB76" w14:textId="77777777" w:rsidR="002766C5" w:rsidRDefault="002766C5" w:rsidP="00C77AAD">
      <w:pPr>
        <w:spacing w:after="0"/>
        <w:rPr>
          <w:sz w:val="24"/>
          <w:szCs w:val="24"/>
        </w:rPr>
      </w:pPr>
      <w:r>
        <w:rPr>
          <w:sz w:val="24"/>
          <w:szCs w:val="24"/>
        </w:rPr>
        <w:t xml:space="preserve">               </w:t>
      </w:r>
      <w:r w:rsidR="00DE740D">
        <w:rPr>
          <w:sz w:val="24"/>
          <w:szCs w:val="24"/>
        </w:rPr>
        <w:t>Legacy funds</w:t>
      </w:r>
      <w:r>
        <w:rPr>
          <w:sz w:val="24"/>
          <w:szCs w:val="24"/>
        </w:rPr>
        <w:t xml:space="preserve"> </w:t>
      </w:r>
      <w:r w:rsidR="00A866B7">
        <w:rPr>
          <w:sz w:val="24"/>
          <w:szCs w:val="24"/>
        </w:rPr>
        <w:t xml:space="preserve">should not be used for maintenance, other funds should be available for </w:t>
      </w:r>
    </w:p>
    <w:p w14:paraId="44E4A10A" w14:textId="77777777" w:rsidR="002766C5" w:rsidRDefault="002766C5" w:rsidP="00C77AAD">
      <w:pPr>
        <w:spacing w:after="0"/>
        <w:rPr>
          <w:sz w:val="24"/>
          <w:szCs w:val="24"/>
        </w:rPr>
      </w:pPr>
      <w:r>
        <w:rPr>
          <w:sz w:val="24"/>
          <w:szCs w:val="24"/>
        </w:rPr>
        <w:lastRenderedPageBreak/>
        <w:t xml:space="preserve">               </w:t>
      </w:r>
      <w:r w:rsidR="00DC5B3E">
        <w:rPr>
          <w:sz w:val="24"/>
          <w:szCs w:val="24"/>
        </w:rPr>
        <w:t>maintenance</w:t>
      </w:r>
      <w:r w:rsidR="00A866B7">
        <w:rPr>
          <w:sz w:val="24"/>
          <w:szCs w:val="24"/>
        </w:rPr>
        <w:t xml:space="preserve"> requested GMPT to go before the Legislature to inform of our needs, </w:t>
      </w:r>
    </w:p>
    <w:p w14:paraId="1202C7F0" w14:textId="77777777" w:rsidR="002766C5" w:rsidRDefault="002766C5" w:rsidP="00C77AAD">
      <w:pPr>
        <w:spacing w:after="0"/>
        <w:rPr>
          <w:sz w:val="24"/>
          <w:szCs w:val="24"/>
        </w:rPr>
      </w:pPr>
      <w:r>
        <w:rPr>
          <w:sz w:val="24"/>
          <w:szCs w:val="24"/>
        </w:rPr>
        <w:t xml:space="preserve">               </w:t>
      </w:r>
      <w:r w:rsidR="00DC5B3E">
        <w:rPr>
          <w:sz w:val="24"/>
          <w:szCs w:val="24"/>
        </w:rPr>
        <w:t>continue improvements</w:t>
      </w:r>
      <w:r w:rsidR="00465807">
        <w:rPr>
          <w:sz w:val="24"/>
          <w:szCs w:val="24"/>
        </w:rPr>
        <w:t xml:space="preserve"> and preservation.</w:t>
      </w:r>
      <w:r w:rsidR="007F1912">
        <w:rPr>
          <w:sz w:val="24"/>
          <w:szCs w:val="24"/>
        </w:rPr>
        <w:t xml:space="preserve"> </w:t>
      </w:r>
      <w:r w:rsidR="00DE740D">
        <w:rPr>
          <w:sz w:val="24"/>
          <w:szCs w:val="24"/>
        </w:rPr>
        <w:t xml:space="preserve">  </w:t>
      </w:r>
      <w:r w:rsidR="004C7ADF">
        <w:rPr>
          <w:sz w:val="24"/>
          <w:szCs w:val="24"/>
        </w:rPr>
        <w:t xml:space="preserve">Guests from </w:t>
      </w:r>
      <w:r w:rsidR="00487D0D">
        <w:rPr>
          <w:sz w:val="24"/>
          <w:szCs w:val="24"/>
        </w:rPr>
        <w:t xml:space="preserve">GMPT as well as one guest </w:t>
      </w:r>
    </w:p>
    <w:p w14:paraId="0FBD0AB9" w14:textId="77777777" w:rsidR="002766C5" w:rsidRDefault="002766C5" w:rsidP="00C77AAD">
      <w:pPr>
        <w:spacing w:after="0"/>
        <w:rPr>
          <w:sz w:val="24"/>
          <w:szCs w:val="24"/>
        </w:rPr>
      </w:pPr>
      <w:r>
        <w:rPr>
          <w:sz w:val="24"/>
          <w:szCs w:val="24"/>
        </w:rPr>
        <w:t xml:space="preserve">               </w:t>
      </w:r>
      <w:r w:rsidR="00487D0D">
        <w:rPr>
          <w:sz w:val="24"/>
          <w:szCs w:val="24"/>
        </w:rPr>
        <w:t>spoke to th</w:t>
      </w:r>
      <w:r>
        <w:rPr>
          <w:sz w:val="24"/>
          <w:szCs w:val="24"/>
        </w:rPr>
        <w:t>is</w:t>
      </w:r>
      <w:r w:rsidR="00465807">
        <w:rPr>
          <w:sz w:val="24"/>
          <w:szCs w:val="24"/>
        </w:rPr>
        <w:t xml:space="preserve">. </w:t>
      </w:r>
      <w:r w:rsidR="00487D0D" w:rsidRPr="002B3A1B">
        <w:rPr>
          <w:b/>
          <w:sz w:val="24"/>
          <w:szCs w:val="24"/>
        </w:rPr>
        <w:t xml:space="preserve">  </w:t>
      </w:r>
      <w:r w:rsidR="002B3A1B" w:rsidRPr="002B3A1B">
        <w:rPr>
          <w:b/>
          <w:sz w:val="24"/>
          <w:szCs w:val="24"/>
        </w:rPr>
        <w:t>Mattson</w:t>
      </w:r>
      <w:r w:rsidR="002B3A1B">
        <w:rPr>
          <w:sz w:val="24"/>
          <w:szCs w:val="24"/>
        </w:rPr>
        <w:t xml:space="preserve"> ha</w:t>
      </w:r>
      <w:r w:rsidR="00465807">
        <w:rPr>
          <w:sz w:val="24"/>
          <w:szCs w:val="24"/>
        </w:rPr>
        <w:t>s met with Eri</w:t>
      </w:r>
      <w:r w:rsidR="002B3A1B">
        <w:rPr>
          <w:sz w:val="24"/>
          <w:szCs w:val="24"/>
        </w:rPr>
        <w:t>ka</w:t>
      </w:r>
      <w:r w:rsidR="00465807">
        <w:rPr>
          <w:sz w:val="24"/>
          <w:szCs w:val="24"/>
        </w:rPr>
        <w:t xml:space="preserve"> Rivers</w:t>
      </w:r>
      <w:r w:rsidR="002B3A1B">
        <w:rPr>
          <w:sz w:val="24"/>
          <w:szCs w:val="24"/>
        </w:rPr>
        <w:t xml:space="preserve"> and once again brought </w:t>
      </w:r>
    </w:p>
    <w:p w14:paraId="62510816" w14:textId="77777777" w:rsidR="002766C5" w:rsidRDefault="002766C5" w:rsidP="00C77AAD">
      <w:pPr>
        <w:spacing w:after="0"/>
        <w:rPr>
          <w:sz w:val="24"/>
          <w:szCs w:val="24"/>
        </w:rPr>
      </w:pPr>
      <w:r>
        <w:rPr>
          <w:sz w:val="24"/>
          <w:szCs w:val="24"/>
        </w:rPr>
        <w:t xml:space="preserve">               </w:t>
      </w:r>
      <w:r w:rsidR="002B3A1B">
        <w:rPr>
          <w:sz w:val="24"/>
          <w:szCs w:val="24"/>
        </w:rPr>
        <w:t xml:space="preserve">up the question to discuss the benchmark number that would be set so that any future </w:t>
      </w:r>
    </w:p>
    <w:p w14:paraId="59B02CA0" w14:textId="77777777" w:rsidR="002766C5" w:rsidRDefault="002766C5" w:rsidP="00C77AAD">
      <w:pPr>
        <w:spacing w:after="0"/>
        <w:rPr>
          <w:sz w:val="24"/>
          <w:szCs w:val="24"/>
        </w:rPr>
      </w:pPr>
      <w:r>
        <w:rPr>
          <w:sz w:val="24"/>
          <w:szCs w:val="24"/>
        </w:rPr>
        <w:t xml:space="preserve">              </w:t>
      </w:r>
      <w:r w:rsidR="002B3A1B">
        <w:rPr>
          <w:sz w:val="24"/>
          <w:szCs w:val="24"/>
        </w:rPr>
        <w:t xml:space="preserve">dollars over that would be divided equally into thirds for the GMRPTC, </w:t>
      </w:r>
      <w:r w:rsidR="00556139">
        <w:rPr>
          <w:sz w:val="24"/>
          <w:szCs w:val="24"/>
        </w:rPr>
        <w:t>MET</w:t>
      </w:r>
      <w:r w:rsidR="002B3A1B">
        <w:rPr>
          <w:sz w:val="24"/>
          <w:szCs w:val="24"/>
        </w:rPr>
        <w:t xml:space="preserve"> Council, and </w:t>
      </w:r>
    </w:p>
    <w:p w14:paraId="56ACE0E6" w14:textId="77777777" w:rsidR="002766C5" w:rsidRDefault="002766C5" w:rsidP="00C77AAD">
      <w:pPr>
        <w:spacing w:after="0"/>
        <w:rPr>
          <w:sz w:val="24"/>
          <w:szCs w:val="24"/>
        </w:rPr>
      </w:pPr>
      <w:r>
        <w:rPr>
          <w:sz w:val="24"/>
          <w:szCs w:val="24"/>
        </w:rPr>
        <w:t xml:space="preserve">              </w:t>
      </w:r>
      <w:r w:rsidR="002B3A1B">
        <w:rPr>
          <w:sz w:val="24"/>
          <w:szCs w:val="24"/>
        </w:rPr>
        <w:t xml:space="preserve">DNR.  Comments from the GMPT members in attendance were that there is a comfort </w:t>
      </w:r>
    </w:p>
    <w:p w14:paraId="413CAB2D" w14:textId="77777777" w:rsidR="002766C5" w:rsidRDefault="002766C5" w:rsidP="00C77AAD">
      <w:pPr>
        <w:spacing w:after="0"/>
        <w:rPr>
          <w:sz w:val="24"/>
          <w:szCs w:val="24"/>
        </w:rPr>
      </w:pPr>
      <w:r>
        <w:rPr>
          <w:sz w:val="24"/>
          <w:szCs w:val="24"/>
        </w:rPr>
        <w:t xml:space="preserve">              </w:t>
      </w:r>
      <w:r w:rsidR="002B3A1B">
        <w:rPr>
          <w:sz w:val="24"/>
          <w:szCs w:val="24"/>
        </w:rPr>
        <w:t xml:space="preserve">zone at this time for the 40-40-20 split.  </w:t>
      </w:r>
      <w:r w:rsidR="005A3E68">
        <w:rPr>
          <w:sz w:val="24"/>
          <w:szCs w:val="24"/>
        </w:rPr>
        <w:t xml:space="preserve">We need to be in sync with the GMRPTC and </w:t>
      </w:r>
    </w:p>
    <w:p w14:paraId="4F7FAC19" w14:textId="77777777" w:rsidR="006A1219" w:rsidRPr="006A1219" w:rsidRDefault="002766C5" w:rsidP="00C77AAD">
      <w:pPr>
        <w:spacing w:after="0"/>
        <w:rPr>
          <w:sz w:val="24"/>
          <w:szCs w:val="24"/>
        </w:rPr>
      </w:pPr>
      <w:r>
        <w:rPr>
          <w:sz w:val="24"/>
          <w:szCs w:val="24"/>
        </w:rPr>
        <w:t xml:space="preserve">              </w:t>
      </w:r>
      <w:r w:rsidR="005A3E68">
        <w:rPr>
          <w:sz w:val="24"/>
          <w:szCs w:val="24"/>
        </w:rPr>
        <w:t xml:space="preserve">supporting what you are.  </w:t>
      </w:r>
      <w:r w:rsidR="002B3A1B">
        <w:rPr>
          <w:sz w:val="24"/>
          <w:szCs w:val="24"/>
        </w:rPr>
        <w:t>The funding for</w:t>
      </w:r>
      <w:r w:rsidR="00E90C8F">
        <w:rPr>
          <w:sz w:val="24"/>
          <w:szCs w:val="24"/>
        </w:rPr>
        <w:t xml:space="preserve"> general</w:t>
      </w:r>
      <w:r w:rsidR="002B3A1B">
        <w:rPr>
          <w:sz w:val="24"/>
          <w:szCs w:val="24"/>
        </w:rPr>
        <w:t xml:space="preserve"> maintenance is a concern.  There </w:t>
      </w:r>
      <w:r w:rsidR="00E90C8F">
        <w:rPr>
          <w:sz w:val="24"/>
          <w:szCs w:val="24"/>
        </w:rPr>
        <w:tab/>
      </w:r>
      <w:r w:rsidR="00E90C8F">
        <w:rPr>
          <w:sz w:val="24"/>
          <w:szCs w:val="24"/>
        </w:rPr>
        <w:tab/>
      </w:r>
      <w:r w:rsidR="002B3A1B">
        <w:rPr>
          <w:sz w:val="24"/>
          <w:szCs w:val="24"/>
        </w:rPr>
        <w:t>needs to be more funding areas els</w:t>
      </w:r>
      <w:r w:rsidR="005A3E68">
        <w:rPr>
          <w:sz w:val="24"/>
          <w:szCs w:val="24"/>
        </w:rPr>
        <w:t xml:space="preserve">ewhere like the other two groups have. </w:t>
      </w:r>
      <w:r w:rsidR="002B3A1B">
        <w:rPr>
          <w:sz w:val="24"/>
          <w:szCs w:val="24"/>
        </w:rPr>
        <w:t xml:space="preserve"> </w:t>
      </w:r>
      <w:r w:rsidR="00F207E7">
        <w:rPr>
          <w:sz w:val="24"/>
          <w:szCs w:val="24"/>
        </w:rPr>
        <w:t xml:space="preserve">We need to </w:t>
      </w:r>
      <w:r w:rsidR="00E90C8F">
        <w:rPr>
          <w:sz w:val="24"/>
          <w:szCs w:val="24"/>
        </w:rPr>
        <w:tab/>
      </w:r>
      <w:r w:rsidR="00F207E7">
        <w:rPr>
          <w:sz w:val="24"/>
          <w:szCs w:val="24"/>
        </w:rPr>
        <w:t xml:space="preserve">keep in mind that folks use all </w:t>
      </w:r>
      <w:r w:rsidR="005A3E68">
        <w:rPr>
          <w:sz w:val="24"/>
          <w:szCs w:val="24"/>
        </w:rPr>
        <w:t>three sectors</w:t>
      </w:r>
      <w:r w:rsidR="00F207E7">
        <w:rPr>
          <w:sz w:val="24"/>
          <w:szCs w:val="24"/>
        </w:rPr>
        <w:t xml:space="preserve"> of the Parks and Trails in </w:t>
      </w:r>
      <w:r>
        <w:rPr>
          <w:sz w:val="24"/>
          <w:szCs w:val="24"/>
        </w:rPr>
        <w:t>Minnesota</w:t>
      </w:r>
      <w:r w:rsidR="00E90C8F">
        <w:rPr>
          <w:sz w:val="24"/>
          <w:szCs w:val="24"/>
        </w:rPr>
        <w:t xml:space="preserve">. </w:t>
      </w:r>
      <w:r w:rsidR="00E90C8F" w:rsidRPr="00E90C8F">
        <w:rPr>
          <w:b/>
          <w:sz w:val="24"/>
          <w:szCs w:val="24"/>
        </w:rPr>
        <w:t>Wefel</w:t>
      </w:r>
      <w:r w:rsidR="00E90C8F">
        <w:rPr>
          <w:sz w:val="24"/>
          <w:szCs w:val="24"/>
        </w:rPr>
        <w:tab/>
      </w:r>
      <w:r w:rsidR="00E90C8F">
        <w:rPr>
          <w:sz w:val="24"/>
          <w:szCs w:val="24"/>
        </w:rPr>
        <w:tab/>
      </w:r>
      <w:r w:rsidR="00F207E7">
        <w:rPr>
          <w:b/>
          <w:sz w:val="24"/>
          <w:szCs w:val="24"/>
        </w:rPr>
        <w:t xml:space="preserve"> and </w:t>
      </w:r>
      <w:r w:rsidR="00DC5B3E">
        <w:rPr>
          <w:b/>
          <w:sz w:val="24"/>
          <w:szCs w:val="24"/>
        </w:rPr>
        <w:t>Suss reconfirmed</w:t>
      </w:r>
      <w:r w:rsidR="00F207E7" w:rsidRPr="00F207E7">
        <w:rPr>
          <w:sz w:val="24"/>
          <w:szCs w:val="24"/>
        </w:rPr>
        <w:t xml:space="preserve"> </w:t>
      </w:r>
      <w:r w:rsidR="00F207E7">
        <w:rPr>
          <w:sz w:val="24"/>
          <w:szCs w:val="24"/>
        </w:rPr>
        <w:t>a continuation for “Equitable</w:t>
      </w:r>
      <w:r w:rsidR="00E90C8F">
        <w:rPr>
          <w:sz w:val="24"/>
          <w:szCs w:val="24"/>
        </w:rPr>
        <w:t xml:space="preserve"> Funding</w:t>
      </w:r>
      <w:r w:rsidR="00F207E7">
        <w:rPr>
          <w:sz w:val="24"/>
          <w:szCs w:val="24"/>
        </w:rPr>
        <w:t xml:space="preserve"> Distribution” for Parks and </w:t>
      </w:r>
      <w:r w:rsidR="00E90C8F">
        <w:rPr>
          <w:sz w:val="24"/>
          <w:szCs w:val="24"/>
        </w:rPr>
        <w:tab/>
      </w:r>
      <w:r w:rsidR="00F207E7">
        <w:rPr>
          <w:sz w:val="24"/>
          <w:szCs w:val="24"/>
        </w:rPr>
        <w:t xml:space="preserve">Trails in </w:t>
      </w:r>
      <w:r w:rsidR="00E90C8F">
        <w:rPr>
          <w:sz w:val="24"/>
          <w:szCs w:val="24"/>
        </w:rPr>
        <w:t>all d</w:t>
      </w:r>
      <w:r w:rsidR="00F207E7">
        <w:rPr>
          <w:sz w:val="24"/>
          <w:szCs w:val="24"/>
        </w:rPr>
        <w:t>istricts</w:t>
      </w:r>
      <w:r w:rsidR="00127F11">
        <w:rPr>
          <w:sz w:val="24"/>
          <w:szCs w:val="24"/>
        </w:rPr>
        <w:t>.   GMRPTC is</w:t>
      </w:r>
      <w:r w:rsidR="002C26D9">
        <w:rPr>
          <w:sz w:val="24"/>
          <w:szCs w:val="24"/>
        </w:rPr>
        <w:t xml:space="preserve"> available to</w:t>
      </w:r>
      <w:r w:rsidR="00BD3CC5">
        <w:rPr>
          <w:sz w:val="24"/>
          <w:szCs w:val="24"/>
        </w:rPr>
        <w:t xml:space="preserve"> help with technical assistance.</w:t>
      </w:r>
      <w:r w:rsidR="00465807">
        <w:rPr>
          <w:sz w:val="24"/>
          <w:szCs w:val="24"/>
        </w:rPr>
        <w:t xml:space="preserve"> </w:t>
      </w:r>
      <w:r w:rsidR="006A1219">
        <w:rPr>
          <w:sz w:val="24"/>
          <w:szCs w:val="24"/>
        </w:rPr>
        <w:t xml:space="preserve">  </w:t>
      </w:r>
      <w:r w:rsidR="00DC5B3E" w:rsidRPr="006A1219">
        <w:rPr>
          <w:b/>
          <w:sz w:val="24"/>
          <w:szCs w:val="24"/>
        </w:rPr>
        <w:t>Ryan</w:t>
      </w:r>
      <w:r w:rsidR="00DC5B3E">
        <w:rPr>
          <w:b/>
          <w:sz w:val="24"/>
          <w:szCs w:val="24"/>
        </w:rPr>
        <w:t xml:space="preserve"> on</w:t>
      </w:r>
      <w:r w:rsidR="006A1219">
        <w:rPr>
          <w:sz w:val="24"/>
          <w:szCs w:val="24"/>
        </w:rPr>
        <w:t xml:space="preserve"> </w:t>
      </w:r>
      <w:r w:rsidR="00127F11">
        <w:rPr>
          <w:sz w:val="24"/>
          <w:szCs w:val="24"/>
        </w:rPr>
        <w:tab/>
      </w:r>
      <w:r w:rsidR="006A1219">
        <w:rPr>
          <w:sz w:val="24"/>
          <w:szCs w:val="24"/>
        </w:rPr>
        <w:t xml:space="preserve">behalf of the Commission, I want to thank all of you from the GMPT for attending and </w:t>
      </w:r>
      <w:r w:rsidR="00127F11">
        <w:rPr>
          <w:sz w:val="24"/>
          <w:szCs w:val="24"/>
        </w:rPr>
        <w:t xml:space="preserve">  </w:t>
      </w:r>
      <w:r w:rsidR="00127F11">
        <w:rPr>
          <w:sz w:val="24"/>
          <w:szCs w:val="24"/>
        </w:rPr>
        <w:tab/>
      </w:r>
      <w:r w:rsidR="006A1219">
        <w:rPr>
          <w:sz w:val="24"/>
          <w:szCs w:val="24"/>
        </w:rPr>
        <w:t xml:space="preserve">updating us.  We appreciate this collegial opportunity as well as your candid thoughts on </w:t>
      </w:r>
      <w:r w:rsidR="00127F11">
        <w:rPr>
          <w:sz w:val="24"/>
          <w:szCs w:val="24"/>
        </w:rPr>
        <w:tab/>
      </w:r>
      <w:r w:rsidR="006A1219">
        <w:rPr>
          <w:sz w:val="24"/>
          <w:szCs w:val="24"/>
        </w:rPr>
        <w:t>the subject matter.</w:t>
      </w:r>
    </w:p>
    <w:p w14:paraId="6FFA113F" w14:textId="77777777" w:rsidR="00C77AAD" w:rsidRPr="00C77AAD" w:rsidRDefault="006A1219" w:rsidP="00C77AAD">
      <w:pPr>
        <w:spacing w:after="0"/>
        <w:rPr>
          <w:sz w:val="24"/>
          <w:szCs w:val="24"/>
        </w:rPr>
      </w:pPr>
      <w:r>
        <w:rPr>
          <w:sz w:val="24"/>
          <w:szCs w:val="24"/>
        </w:rPr>
        <w:t xml:space="preserve">             </w:t>
      </w:r>
      <w:r w:rsidR="005A3E68">
        <w:rPr>
          <w:sz w:val="24"/>
          <w:szCs w:val="24"/>
        </w:rPr>
        <w:t xml:space="preserve">                      </w:t>
      </w:r>
    </w:p>
    <w:p w14:paraId="677499BE" w14:textId="77777777" w:rsidR="00426F2F" w:rsidRDefault="00426F2F" w:rsidP="00426F2F">
      <w:pPr>
        <w:pStyle w:val="ListParagraph"/>
        <w:numPr>
          <w:ilvl w:val="1"/>
          <w:numId w:val="1"/>
        </w:numPr>
        <w:spacing w:after="0"/>
        <w:rPr>
          <w:b/>
          <w:sz w:val="24"/>
          <w:szCs w:val="24"/>
        </w:rPr>
      </w:pPr>
      <w:r>
        <w:rPr>
          <w:b/>
          <w:sz w:val="24"/>
          <w:szCs w:val="24"/>
        </w:rPr>
        <w:t>Anticipated funding for FY20 &amp;FY21</w:t>
      </w:r>
    </w:p>
    <w:p w14:paraId="7F3AF199" w14:textId="77777777" w:rsidR="00CC0027" w:rsidRDefault="00DC5B3E" w:rsidP="00BD3CC5">
      <w:pPr>
        <w:spacing w:after="0"/>
        <w:ind w:left="1140"/>
        <w:rPr>
          <w:sz w:val="24"/>
          <w:szCs w:val="24"/>
        </w:rPr>
      </w:pPr>
      <w:r>
        <w:rPr>
          <w:b/>
          <w:sz w:val="24"/>
          <w:szCs w:val="24"/>
        </w:rPr>
        <w:t>Mattson Estimated</w:t>
      </w:r>
      <w:r w:rsidR="00BD3CC5" w:rsidRPr="00BD3CC5">
        <w:rPr>
          <w:sz w:val="24"/>
          <w:szCs w:val="24"/>
        </w:rPr>
        <w:t xml:space="preserve"> </w:t>
      </w:r>
      <w:r w:rsidR="00CC0027">
        <w:rPr>
          <w:sz w:val="24"/>
          <w:szCs w:val="24"/>
        </w:rPr>
        <w:t>amount of funding</w:t>
      </w:r>
      <w:r w:rsidR="00127F11">
        <w:rPr>
          <w:sz w:val="24"/>
          <w:szCs w:val="24"/>
        </w:rPr>
        <w:t xml:space="preserve"> available in the Parks and Trails Legacy Fund</w:t>
      </w:r>
      <w:r w:rsidR="00CC0027">
        <w:rPr>
          <w:sz w:val="24"/>
          <w:szCs w:val="24"/>
        </w:rPr>
        <w:t xml:space="preserve"> to appropriate for</w:t>
      </w:r>
      <w:r w:rsidR="00127F11">
        <w:rPr>
          <w:sz w:val="24"/>
          <w:szCs w:val="24"/>
        </w:rPr>
        <w:t xml:space="preserve"> FY</w:t>
      </w:r>
      <w:r>
        <w:rPr>
          <w:sz w:val="24"/>
          <w:szCs w:val="24"/>
        </w:rPr>
        <w:t>20 $51,212,000 and</w:t>
      </w:r>
      <w:r w:rsidR="00CC0027">
        <w:rPr>
          <w:sz w:val="24"/>
          <w:szCs w:val="24"/>
        </w:rPr>
        <w:t xml:space="preserve"> for FY</w:t>
      </w:r>
      <w:r>
        <w:rPr>
          <w:sz w:val="24"/>
          <w:szCs w:val="24"/>
        </w:rPr>
        <w:t>21 $</w:t>
      </w:r>
      <w:r w:rsidR="00CC0027">
        <w:rPr>
          <w:sz w:val="24"/>
          <w:szCs w:val="24"/>
        </w:rPr>
        <w:t>51,635,00</w:t>
      </w:r>
    </w:p>
    <w:p w14:paraId="13538A26" w14:textId="77777777" w:rsidR="005E1607" w:rsidRDefault="005E1607" w:rsidP="00BD3CC5">
      <w:pPr>
        <w:spacing w:after="0"/>
        <w:ind w:left="1140"/>
        <w:rPr>
          <w:sz w:val="24"/>
          <w:szCs w:val="24"/>
        </w:rPr>
      </w:pPr>
      <w:r>
        <w:rPr>
          <w:sz w:val="24"/>
          <w:szCs w:val="24"/>
        </w:rPr>
        <w:t>1% is taken off the top to fund Legacy Advisory support staff and their activities.</w:t>
      </w:r>
    </w:p>
    <w:p w14:paraId="06E7882F" w14:textId="77777777" w:rsidR="005E1607" w:rsidRDefault="005E1607" w:rsidP="005E1607">
      <w:pPr>
        <w:spacing w:after="0"/>
        <w:ind w:left="1140"/>
        <w:rPr>
          <w:sz w:val="24"/>
          <w:szCs w:val="24"/>
        </w:rPr>
      </w:pPr>
      <w:r>
        <w:rPr>
          <w:sz w:val="24"/>
          <w:szCs w:val="24"/>
        </w:rPr>
        <w:t xml:space="preserve">With the 40-40-20 split, FY20 starts with $10,140,000 funding.  Less the Grant Administration of 2.5% </w:t>
      </w:r>
      <w:r w:rsidR="00127F11">
        <w:rPr>
          <w:sz w:val="24"/>
          <w:szCs w:val="24"/>
        </w:rPr>
        <w:t>and the</w:t>
      </w:r>
      <w:r>
        <w:rPr>
          <w:sz w:val="24"/>
          <w:szCs w:val="24"/>
        </w:rPr>
        <w:t xml:space="preserve"> operating budget of $450,000 for both FY20 and FY21</w:t>
      </w:r>
      <w:r w:rsidR="00127F11">
        <w:rPr>
          <w:sz w:val="24"/>
          <w:szCs w:val="24"/>
        </w:rPr>
        <w:t>, less a 10% holdback in FY20 in case of a shortfall of tax collections:</w:t>
      </w:r>
    </w:p>
    <w:p w14:paraId="7B602546" w14:textId="77777777" w:rsidR="005E1607" w:rsidRPr="00CC0027" w:rsidRDefault="005E1607" w:rsidP="005E1607">
      <w:pPr>
        <w:spacing w:after="0"/>
        <w:ind w:left="1140"/>
        <w:rPr>
          <w:sz w:val="24"/>
          <w:szCs w:val="24"/>
        </w:rPr>
      </w:pPr>
      <w:r>
        <w:rPr>
          <w:sz w:val="24"/>
          <w:szCs w:val="24"/>
        </w:rPr>
        <w:t>FY</w:t>
      </w:r>
      <w:r w:rsidR="00DC5B3E">
        <w:rPr>
          <w:sz w:val="24"/>
          <w:szCs w:val="24"/>
        </w:rPr>
        <w:t>20 $</w:t>
      </w:r>
      <w:r>
        <w:rPr>
          <w:sz w:val="24"/>
          <w:szCs w:val="24"/>
        </w:rPr>
        <w:t>8,492,000     FY</w:t>
      </w:r>
      <w:r w:rsidR="00DC5B3E">
        <w:rPr>
          <w:sz w:val="24"/>
          <w:szCs w:val="24"/>
        </w:rPr>
        <w:t>21 $</w:t>
      </w:r>
      <w:r w:rsidR="006A1219">
        <w:rPr>
          <w:sz w:val="24"/>
          <w:szCs w:val="24"/>
        </w:rPr>
        <w:t>9,518,000.</w:t>
      </w:r>
    </w:p>
    <w:p w14:paraId="3282E318" w14:textId="77777777" w:rsidR="00426F2F" w:rsidRPr="00426F2F" w:rsidRDefault="002766C5" w:rsidP="00426F2F">
      <w:pPr>
        <w:spacing w:after="0"/>
        <w:rPr>
          <w:b/>
          <w:sz w:val="24"/>
          <w:szCs w:val="24"/>
        </w:rPr>
      </w:pPr>
      <w:r>
        <w:rPr>
          <w:b/>
          <w:sz w:val="24"/>
          <w:szCs w:val="24"/>
        </w:rPr>
        <w:t xml:space="preserve">                     </w:t>
      </w:r>
    </w:p>
    <w:p w14:paraId="624EE283" w14:textId="77777777" w:rsidR="00426F2F" w:rsidRPr="00426F2F" w:rsidRDefault="00426F2F" w:rsidP="00C94D5F">
      <w:pPr>
        <w:pStyle w:val="ListParagraph"/>
        <w:numPr>
          <w:ilvl w:val="0"/>
          <w:numId w:val="1"/>
        </w:numPr>
        <w:spacing w:after="0"/>
        <w:rPr>
          <w:sz w:val="24"/>
          <w:szCs w:val="24"/>
        </w:rPr>
      </w:pPr>
      <w:r>
        <w:rPr>
          <w:b/>
          <w:sz w:val="24"/>
          <w:szCs w:val="24"/>
        </w:rPr>
        <w:t>New Business:</w:t>
      </w:r>
    </w:p>
    <w:p w14:paraId="0754B0C8" w14:textId="77777777" w:rsidR="00426F2F" w:rsidRDefault="00426F2F" w:rsidP="00426F2F">
      <w:pPr>
        <w:pStyle w:val="ListParagraph"/>
        <w:numPr>
          <w:ilvl w:val="1"/>
          <w:numId w:val="1"/>
        </w:numPr>
        <w:spacing w:after="0"/>
        <w:rPr>
          <w:b/>
          <w:sz w:val="24"/>
          <w:szCs w:val="24"/>
        </w:rPr>
      </w:pPr>
      <w:r>
        <w:rPr>
          <w:b/>
          <w:sz w:val="24"/>
          <w:szCs w:val="24"/>
        </w:rPr>
        <w:t>FY20 Funding Application Overview</w:t>
      </w:r>
      <w:r w:rsidR="00BD3CC5">
        <w:rPr>
          <w:b/>
          <w:sz w:val="24"/>
          <w:szCs w:val="24"/>
        </w:rPr>
        <w:t xml:space="preserve">  </w:t>
      </w:r>
    </w:p>
    <w:p w14:paraId="570E9F6E" w14:textId="77777777" w:rsidR="00A32FFF" w:rsidRDefault="002766C5" w:rsidP="00EE70DE">
      <w:pPr>
        <w:spacing w:after="0"/>
        <w:rPr>
          <w:sz w:val="24"/>
          <w:szCs w:val="24"/>
        </w:rPr>
      </w:pPr>
      <w:r>
        <w:rPr>
          <w:b/>
          <w:sz w:val="24"/>
          <w:szCs w:val="24"/>
        </w:rPr>
        <w:t xml:space="preserve">           </w:t>
      </w:r>
      <w:r w:rsidR="00757186" w:rsidRPr="00757186">
        <w:rPr>
          <w:i/>
          <w:sz w:val="24"/>
          <w:szCs w:val="24"/>
        </w:rPr>
        <w:t xml:space="preserve">  </w:t>
      </w:r>
      <w:r w:rsidR="00DC5B3E" w:rsidRPr="005E2467">
        <w:rPr>
          <w:b/>
          <w:sz w:val="24"/>
          <w:szCs w:val="24"/>
        </w:rPr>
        <w:t>Czapiewsk</w:t>
      </w:r>
      <w:r w:rsidR="00DC5B3E">
        <w:rPr>
          <w:b/>
          <w:sz w:val="24"/>
          <w:szCs w:val="24"/>
        </w:rPr>
        <w:t>i</w:t>
      </w:r>
      <w:r w:rsidR="00DC5B3E">
        <w:rPr>
          <w:sz w:val="24"/>
          <w:szCs w:val="24"/>
        </w:rPr>
        <w:t xml:space="preserve"> Presented</w:t>
      </w:r>
      <w:r w:rsidR="00757186">
        <w:rPr>
          <w:sz w:val="24"/>
          <w:szCs w:val="24"/>
        </w:rPr>
        <w:t xml:space="preserve"> the</w:t>
      </w:r>
      <w:r w:rsidR="00EE70DE">
        <w:rPr>
          <w:sz w:val="24"/>
          <w:szCs w:val="24"/>
        </w:rPr>
        <w:t xml:space="preserve"> </w:t>
      </w:r>
      <w:r w:rsidR="00127F11">
        <w:rPr>
          <w:sz w:val="24"/>
          <w:szCs w:val="24"/>
        </w:rPr>
        <w:t xml:space="preserve">funding </w:t>
      </w:r>
      <w:r w:rsidR="00757186">
        <w:rPr>
          <w:sz w:val="24"/>
          <w:szCs w:val="24"/>
        </w:rPr>
        <w:t>application</w:t>
      </w:r>
      <w:r w:rsidR="00EE70DE">
        <w:rPr>
          <w:sz w:val="24"/>
          <w:szCs w:val="24"/>
        </w:rPr>
        <w:t xml:space="preserve"> overview</w:t>
      </w:r>
      <w:r w:rsidR="00757186">
        <w:rPr>
          <w:sz w:val="24"/>
          <w:szCs w:val="24"/>
        </w:rPr>
        <w:t xml:space="preserve"> </w:t>
      </w:r>
    </w:p>
    <w:p w14:paraId="67071055" w14:textId="77777777" w:rsidR="00BE261C" w:rsidRDefault="00BE261C" w:rsidP="00AE17E2">
      <w:pPr>
        <w:spacing w:after="0"/>
        <w:rPr>
          <w:sz w:val="24"/>
          <w:szCs w:val="24"/>
        </w:rPr>
      </w:pPr>
    </w:p>
    <w:p w14:paraId="150A70C3" w14:textId="77777777" w:rsidR="00BE261C" w:rsidRDefault="00EE70DE" w:rsidP="00AE17E2">
      <w:pPr>
        <w:spacing w:after="0"/>
        <w:rPr>
          <w:sz w:val="24"/>
          <w:szCs w:val="24"/>
        </w:rPr>
      </w:pPr>
      <w:r>
        <w:rPr>
          <w:b/>
          <w:sz w:val="24"/>
          <w:szCs w:val="24"/>
        </w:rPr>
        <w:tab/>
      </w:r>
      <w:r w:rsidR="00BE261C" w:rsidRPr="00BE261C">
        <w:rPr>
          <w:b/>
          <w:sz w:val="24"/>
          <w:szCs w:val="24"/>
        </w:rPr>
        <w:t>Motion</w:t>
      </w:r>
      <w:r w:rsidR="00BE261C">
        <w:rPr>
          <w:sz w:val="24"/>
          <w:szCs w:val="24"/>
        </w:rPr>
        <w:t xml:space="preserve"> by Anderso</w:t>
      </w:r>
      <w:r w:rsidR="00425769">
        <w:rPr>
          <w:sz w:val="24"/>
          <w:szCs w:val="24"/>
        </w:rPr>
        <w:t>n</w:t>
      </w:r>
      <w:r w:rsidR="00BE261C">
        <w:rPr>
          <w:sz w:val="24"/>
          <w:szCs w:val="24"/>
        </w:rPr>
        <w:t xml:space="preserve"> to</w:t>
      </w:r>
      <w:r>
        <w:rPr>
          <w:sz w:val="24"/>
          <w:szCs w:val="24"/>
        </w:rPr>
        <w:t xml:space="preserve"> ex</w:t>
      </w:r>
      <w:r w:rsidR="00BE261C">
        <w:rPr>
          <w:sz w:val="24"/>
          <w:szCs w:val="24"/>
        </w:rPr>
        <w:t xml:space="preserve">clude Lake Vermillion Trail in the funding cycle due to an </w:t>
      </w:r>
    </w:p>
    <w:p w14:paraId="4C94A12F" w14:textId="77777777" w:rsidR="00BE261C" w:rsidRDefault="00BE261C" w:rsidP="00AE17E2">
      <w:pPr>
        <w:spacing w:after="0"/>
        <w:rPr>
          <w:sz w:val="24"/>
          <w:szCs w:val="24"/>
        </w:rPr>
      </w:pPr>
      <w:r>
        <w:rPr>
          <w:sz w:val="24"/>
          <w:szCs w:val="24"/>
        </w:rPr>
        <w:t xml:space="preserve">                     </w:t>
      </w:r>
      <w:r w:rsidR="00C61DF6">
        <w:rPr>
          <w:sz w:val="24"/>
          <w:szCs w:val="24"/>
        </w:rPr>
        <w:t>i</w:t>
      </w:r>
      <w:r>
        <w:rPr>
          <w:sz w:val="24"/>
          <w:szCs w:val="24"/>
        </w:rPr>
        <w:t xml:space="preserve">ncomplete application </w:t>
      </w:r>
      <w:r w:rsidR="00EE70DE">
        <w:rPr>
          <w:sz w:val="24"/>
          <w:szCs w:val="24"/>
        </w:rPr>
        <w:t>related to lack of signed Joint Powers Agreement</w:t>
      </w:r>
    </w:p>
    <w:p w14:paraId="7CF878B0" w14:textId="77777777" w:rsidR="00BE261C" w:rsidRDefault="00EE70DE" w:rsidP="00AE17E2">
      <w:pPr>
        <w:spacing w:after="0"/>
        <w:rPr>
          <w:sz w:val="24"/>
          <w:szCs w:val="24"/>
        </w:rPr>
      </w:pPr>
      <w:r>
        <w:rPr>
          <w:b/>
          <w:sz w:val="24"/>
          <w:szCs w:val="24"/>
        </w:rPr>
        <w:tab/>
      </w:r>
      <w:r w:rsidR="00BE261C" w:rsidRPr="00BE261C">
        <w:rPr>
          <w:b/>
          <w:sz w:val="24"/>
          <w:szCs w:val="24"/>
        </w:rPr>
        <w:t>Second</w:t>
      </w:r>
      <w:r w:rsidR="00BE261C">
        <w:rPr>
          <w:sz w:val="24"/>
          <w:szCs w:val="24"/>
        </w:rPr>
        <w:t xml:space="preserve"> by Mattice</w:t>
      </w:r>
    </w:p>
    <w:p w14:paraId="633AF85D" w14:textId="77777777" w:rsidR="00BE261C" w:rsidRDefault="00EE70DE" w:rsidP="00BE261C">
      <w:pPr>
        <w:pStyle w:val="Heading2"/>
      </w:pPr>
      <w:r>
        <w:tab/>
      </w:r>
      <w:r w:rsidR="00BE261C" w:rsidRPr="00BE261C">
        <w:t>Motion Approved</w:t>
      </w:r>
    </w:p>
    <w:p w14:paraId="6856EE82" w14:textId="77777777" w:rsidR="00127F11" w:rsidRPr="00127F11" w:rsidRDefault="00127F11" w:rsidP="00127F11"/>
    <w:p w14:paraId="6A08F28D" w14:textId="77777777" w:rsidR="005E2467" w:rsidRDefault="00426F2F" w:rsidP="00425769">
      <w:pPr>
        <w:pStyle w:val="ListParagraph"/>
        <w:numPr>
          <w:ilvl w:val="1"/>
          <w:numId w:val="1"/>
        </w:numPr>
        <w:spacing w:after="0"/>
        <w:rPr>
          <w:b/>
          <w:sz w:val="24"/>
          <w:szCs w:val="24"/>
        </w:rPr>
      </w:pPr>
      <w:r>
        <w:rPr>
          <w:b/>
          <w:sz w:val="24"/>
          <w:szCs w:val="24"/>
        </w:rPr>
        <w:t>Designation Review and Approval</w:t>
      </w:r>
      <w:r w:rsidR="00425769">
        <w:rPr>
          <w:b/>
          <w:sz w:val="24"/>
          <w:szCs w:val="24"/>
        </w:rPr>
        <w:t xml:space="preserve">  </w:t>
      </w:r>
    </w:p>
    <w:p w14:paraId="744DF8B1" w14:textId="77777777" w:rsidR="00425769" w:rsidRPr="00DC5B3E" w:rsidRDefault="00425769" w:rsidP="005E2467">
      <w:pPr>
        <w:pStyle w:val="ListParagraph"/>
        <w:spacing w:after="0"/>
        <w:ind w:left="1140"/>
        <w:rPr>
          <w:b/>
          <w:i/>
          <w:sz w:val="24"/>
          <w:szCs w:val="24"/>
        </w:rPr>
      </w:pPr>
      <w:r w:rsidRPr="00DC5B3E">
        <w:rPr>
          <w:i/>
          <w:sz w:val="24"/>
          <w:szCs w:val="24"/>
        </w:rPr>
        <w:t>Voyager Country ATV System</w:t>
      </w:r>
    </w:p>
    <w:p w14:paraId="6E4A8699" w14:textId="77777777" w:rsidR="00F112A6" w:rsidRPr="00425769" w:rsidRDefault="00F112A6" w:rsidP="00F112A6">
      <w:pPr>
        <w:pStyle w:val="ListParagraph"/>
        <w:spacing w:after="0"/>
        <w:ind w:left="1140"/>
        <w:rPr>
          <w:sz w:val="24"/>
          <w:szCs w:val="24"/>
        </w:rPr>
      </w:pPr>
      <w:r>
        <w:rPr>
          <w:b/>
          <w:sz w:val="24"/>
          <w:szCs w:val="24"/>
        </w:rPr>
        <w:t>Motion</w:t>
      </w:r>
      <w:r w:rsidR="00425769">
        <w:rPr>
          <w:b/>
          <w:sz w:val="24"/>
          <w:szCs w:val="24"/>
        </w:rPr>
        <w:t xml:space="preserve"> </w:t>
      </w:r>
      <w:r w:rsidR="00425769" w:rsidRPr="00425769">
        <w:rPr>
          <w:sz w:val="24"/>
          <w:szCs w:val="24"/>
        </w:rPr>
        <w:t>by F</w:t>
      </w:r>
      <w:r w:rsidR="00425769">
        <w:rPr>
          <w:sz w:val="24"/>
          <w:szCs w:val="24"/>
        </w:rPr>
        <w:t>u</w:t>
      </w:r>
      <w:r w:rsidR="00425769" w:rsidRPr="00425769">
        <w:rPr>
          <w:sz w:val="24"/>
          <w:szCs w:val="24"/>
        </w:rPr>
        <w:t>rs</w:t>
      </w:r>
      <w:r w:rsidR="00425769">
        <w:rPr>
          <w:sz w:val="24"/>
          <w:szCs w:val="24"/>
        </w:rPr>
        <w:t>hong</w:t>
      </w:r>
      <w:r w:rsidR="005E2467">
        <w:rPr>
          <w:sz w:val="24"/>
          <w:szCs w:val="24"/>
        </w:rPr>
        <w:t xml:space="preserve"> to</w:t>
      </w:r>
      <w:r w:rsidR="00425769" w:rsidRPr="00425769">
        <w:rPr>
          <w:sz w:val="24"/>
          <w:szCs w:val="24"/>
        </w:rPr>
        <w:t xml:space="preserve"> </w:t>
      </w:r>
      <w:r w:rsidR="00127F11">
        <w:rPr>
          <w:sz w:val="24"/>
          <w:szCs w:val="24"/>
        </w:rPr>
        <w:t>t</w:t>
      </w:r>
      <w:r w:rsidR="00425769" w:rsidRPr="00425769">
        <w:rPr>
          <w:sz w:val="24"/>
          <w:szCs w:val="24"/>
        </w:rPr>
        <w:t>able</w:t>
      </w:r>
      <w:r w:rsidR="00425769">
        <w:rPr>
          <w:b/>
          <w:sz w:val="24"/>
          <w:szCs w:val="24"/>
        </w:rPr>
        <w:t xml:space="preserve"> </w:t>
      </w:r>
      <w:r w:rsidR="00425769" w:rsidRPr="00425769">
        <w:rPr>
          <w:sz w:val="24"/>
          <w:szCs w:val="24"/>
        </w:rPr>
        <w:t>the</w:t>
      </w:r>
      <w:r w:rsidR="00425769">
        <w:rPr>
          <w:sz w:val="24"/>
          <w:szCs w:val="24"/>
        </w:rPr>
        <w:t xml:space="preserve"> application due to being incomplete.</w:t>
      </w:r>
    </w:p>
    <w:p w14:paraId="3C1A95CA" w14:textId="77777777" w:rsidR="00F112A6" w:rsidRDefault="00F112A6" w:rsidP="00F112A6">
      <w:pPr>
        <w:pStyle w:val="ListParagraph"/>
        <w:spacing w:after="0"/>
        <w:ind w:left="1140"/>
        <w:rPr>
          <w:b/>
          <w:sz w:val="24"/>
          <w:szCs w:val="24"/>
        </w:rPr>
      </w:pPr>
      <w:r>
        <w:rPr>
          <w:b/>
          <w:sz w:val="24"/>
          <w:szCs w:val="24"/>
        </w:rPr>
        <w:t>Second</w:t>
      </w:r>
      <w:r w:rsidR="00425769">
        <w:rPr>
          <w:b/>
          <w:sz w:val="24"/>
          <w:szCs w:val="24"/>
        </w:rPr>
        <w:t xml:space="preserve"> </w:t>
      </w:r>
      <w:r w:rsidR="00425769" w:rsidRPr="00425769">
        <w:rPr>
          <w:sz w:val="24"/>
          <w:szCs w:val="24"/>
        </w:rPr>
        <w:t>by Wendorf</w:t>
      </w:r>
    </w:p>
    <w:p w14:paraId="62F14A1C" w14:textId="77777777" w:rsidR="00F112A6" w:rsidRDefault="00F112A6" w:rsidP="00F112A6">
      <w:pPr>
        <w:pStyle w:val="ListParagraph"/>
        <w:spacing w:after="0"/>
        <w:ind w:left="1140"/>
        <w:rPr>
          <w:b/>
          <w:sz w:val="24"/>
          <w:szCs w:val="24"/>
        </w:rPr>
      </w:pPr>
      <w:r>
        <w:rPr>
          <w:b/>
          <w:sz w:val="24"/>
          <w:szCs w:val="24"/>
        </w:rPr>
        <w:t>Motion Approved</w:t>
      </w:r>
    </w:p>
    <w:p w14:paraId="5DB50B4E" w14:textId="77777777" w:rsidR="00425769" w:rsidRDefault="00425769" w:rsidP="00F112A6">
      <w:pPr>
        <w:pStyle w:val="ListParagraph"/>
        <w:spacing w:after="0"/>
        <w:ind w:left="1140"/>
        <w:rPr>
          <w:b/>
          <w:sz w:val="24"/>
          <w:szCs w:val="24"/>
        </w:rPr>
      </w:pPr>
    </w:p>
    <w:p w14:paraId="057FA833" w14:textId="77777777" w:rsidR="00425769" w:rsidRPr="00DC5B3E" w:rsidRDefault="00425769" w:rsidP="00F112A6">
      <w:pPr>
        <w:pStyle w:val="ListParagraph"/>
        <w:spacing w:after="0"/>
        <w:ind w:left="1140"/>
        <w:rPr>
          <w:i/>
          <w:sz w:val="24"/>
          <w:szCs w:val="24"/>
        </w:rPr>
      </w:pPr>
      <w:r w:rsidRPr="00DC5B3E">
        <w:rPr>
          <w:i/>
          <w:sz w:val="24"/>
          <w:szCs w:val="24"/>
        </w:rPr>
        <w:lastRenderedPageBreak/>
        <w:t xml:space="preserve">Mesabi Trail (Update)   </w:t>
      </w:r>
    </w:p>
    <w:p w14:paraId="0D645F7B" w14:textId="77777777" w:rsidR="00425769" w:rsidRDefault="00425769" w:rsidP="00F112A6">
      <w:pPr>
        <w:pStyle w:val="ListParagraph"/>
        <w:spacing w:after="0"/>
        <w:ind w:left="1140"/>
        <w:rPr>
          <w:sz w:val="24"/>
          <w:szCs w:val="24"/>
        </w:rPr>
      </w:pPr>
      <w:r w:rsidRPr="00425769">
        <w:rPr>
          <w:b/>
          <w:sz w:val="24"/>
          <w:szCs w:val="24"/>
        </w:rPr>
        <w:t>Motion</w:t>
      </w:r>
      <w:r>
        <w:rPr>
          <w:sz w:val="24"/>
          <w:szCs w:val="24"/>
        </w:rPr>
        <w:t xml:space="preserve"> by Pike to accept the Update</w:t>
      </w:r>
      <w:r w:rsidR="00B41E0E">
        <w:rPr>
          <w:sz w:val="24"/>
          <w:szCs w:val="24"/>
        </w:rPr>
        <w:t>d Master Plan scoring of 445</w:t>
      </w:r>
      <w:r w:rsidR="008D126D">
        <w:rPr>
          <w:sz w:val="24"/>
          <w:szCs w:val="24"/>
        </w:rPr>
        <w:t xml:space="preserve"> </w:t>
      </w:r>
      <w:r w:rsidR="00127F11">
        <w:rPr>
          <w:sz w:val="24"/>
          <w:szCs w:val="24"/>
        </w:rPr>
        <w:t>as presented</w:t>
      </w:r>
    </w:p>
    <w:p w14:paraId="5EAFB8F0" w14:textId="77777777" w:rsidR="00425769" w:rsidRDefault="00425769" w:rsidP="00F112A6">
      <w:pPr>
        <w:pStyle w:val="ListParagraph"/>
        <w:spacing w:after="0"/>
        <w:ind w:left="1140"/>
        <w:rPr>
          <w:sz w:val="24"/>
          <w:szCs w:val="24"/>
        </w:rPr>
      </w:pPr>
      <w:r>
        <w:rPr>
          <w:b/>
          <w:sz w:val="24"/>
          <w:szCs w:val="24"/>
        </w:rPr>
        <w:t xml:space="preserve">Second </w:t>
      </w:r>
      <w:r w:rsidRPr="00425769">
        <w:rPr>
          <w:sz w:val="24"/>
          <w:szCs w:val="24"/>
        </w:rPr>
        <w:t>by Albrecht</w:t>
      </w:r>
    </w:p>
    <w:p w14:paraId="1656C56D" w14:textId="77777777" w:rsidR="00B41E0E" w:rsidRDefault="00B41E0E" w:rsidP="00F112A6">
      <w:pPr>
        <w:pStyle w:val="ListParagraph"/>
        <w:spacing w:after="0"/>
        <w:ind w:left="1140"/>
        <w:rPr>
          <w:b/>
          <w:sz w:val="24"/>
          <w:szCs w:val="24"/>
        </w:rPr>
      </w:pPr>
      <w:r>
        <w:rPr>
          <w:b/>
          <w:sz w:val="24"/>
          <w:szCs w:val="24"/>
        </w:rPr>
        <w:t>Motion Approved</w:t>
      </w:r>
    </w:p>
    <w:p w14:paraId="19E0B234" w14:textId="77777777" w:rsidR="00B41E0E" w:rsidRDefault="00B41E0E" w:rsidP="00F112A6">
      <w:pPr>
        <w:pStyle w:val="ListParagraph"/>
        <w:spacing w:after="0"/>
        <w:ind w:left="1140"/>
        <w:rPr>
          <w:b/>
          <w:sz w:val="24"/>
          <w:szCs w:val="24"/>
        </w:rPr>
      </w:pPr>
    </w:p>
    <w:p w14:paraId="5C2132EE" w14:textId="77777777" w:rsidR="00B41E0E" w:rsidRPr="00DC5B3E" w:rsidRDefault="00B41E0E" w:rsidP="00F112A6">
      <w:pPr>
        <w:pStyle w:val="ListParagraph"/>
        <w:spacing w:after="0"/>
        <w:ind w:left="1140"/>
        <w:rPr>
          <w:i/>
          <w:sz w:val="24"/>
          <w:szCs w:val="24"/>
        </w:rPr>
      </w:pPr>
      <w:r w:rsidRPr="00DC5B3E">
        <w:rPr>
          <w:i/>
          <w:sz w:val="24"/>
          <w:szCs w:val="24"/>
        </w:rPr>
        <w:t>Duluth Spirit Mountain</w:t>
      </w:r>
    </w:p>
    <w:p w14:paraId="00ABBD97" w14:textId="77777777" w:rsidR="00B41E0E" w:rsidRDefault="00B41E0E" w:rsidP="00F112A6">
      <w:pPr>
        <w:pStyle w:val="ListParagraph"/>
        <w:spacing w:after="0"/>
        <w:ind w:left="1140"/>
        <w:rPr>
          <w:sz w:val="24"/>
          <w:szCs w:val="24"/>
        </w:rPr>
      </w:pPr>
      <w:r w:rsidRPr="00B41E0E">
        <w:rPr>
          <w:b/>
          <w:sz w:val="24"/>
          <w:szCs w:val="24"/>
        </w:rPr>
        <w:t>Motion</w:t>
      </w:r>
      <w:r>
        <w:rPr>
          <w:sz w:val="24"/>
          <w:szCs w:val="24"/>
        </w:rPr>
        <w:t xml:space="preserve"> by Mattice to designat</w:t>
      </w:r>
      <w:r w:rsidR="00127F11">
        <w:rPr>
          <w:sz w:val="24"/>
          <w:szCs w:val="24"/>
        </w:rPr>
        <w:t>e</w:t>
      </w:r>
    </w:p>
    <w:p w14:paraId="5794F743" w14:textId="77777777" w:rsidR="00B41E0E" w:rsidRPr="00B41E0E" w:rsidRDefault="00B41E0E" w:rsidP="00F112A6">
      <w:pPr>
        <w:pStyle w:val="ListParagraph"/>
        <w:spacing w:after="0"/>
        <w:ind w:left="1140"/>
        <w:rPr>
          <w:sz w:val="24"/>
          <w:szCs w:val="24"/>
        </w:rPr>
      </w:pPr>
      <w:r>
        <w:rPr>
          <w:b/>
          <w:sz w:val="24"/>
          <w:szCs w:val="24"/>
        </w:rPr>
        <w:t xml:space="preserve">Second </w:t>
      </w:r>
      <w:r w:rsidRPr="00B41E0E">
        <w:rPr>
          <w:sz w:val="24"/>
          <w:szCs w:val="24"/>
        </w:rPr>
        <w:t>by</w:t>
      </w:r>
      <w:r>
        <w:rPr>
          <w:sz w:val="24"/>
          <w:szCs w:val="24"/>
        </w:rPr>
        <w:t xml:space="preserve"> Furshong</w:t>
      </w:r>
    </w:p>
    <w:p w14:paraId="08DEA208" w14:textId="77777777" w:rsidR="00B41E0E" w:rsidRDefault="00B41E0E" w:rsidP="00F112A6">
      <w:pPr>
        <w:pStyle w:val="ListParagraph"/>
        <w:spacing w:after="0"/>
        <w:ind w:left="1140"/>
        <w:rPr>
          <w:b/>
          <w:sz w:val="24"/>
          <w:szCs w:val="24"/>
        </w:rPr>
      </w:pPr>
      <w:r w:rsidRPr="00B41E0E">
        <w:rPr>
          <w:b/>
          <w:sz w:val="24"/>
          <w:szCs w:val="24"/>
        </w:rPr>
        <w:t>Motion Approved</w:t>
      </w:r>
    </w:p>
    <w:p w14:paraId="5FFABFEE" w14:textId="77777777" w:rsidR="00B41E0E" w:rsidRDefault="00B41E0E" w:rsidP="00F112A6">
      <w:pPr>
        <w:pStyle w:val="ListParagraph"/>
        <w:spacing w:after="0"/>
        <w:ind w:left="1140"/>
        <w:rPr>
          <w:b/>
          <w:sz w:val="24"/>
          <w:szCs w:val="24"/>
        </w:rPr>
      </w:pPr>
    </w:p>
    <w:p w14:paraId="31A2020D" w14:textId="77777777" w:rsidR="00B41E0E" w:rsidRPr="00DC5B3E" w:rsidRDefault="00B41E0E" w:rsidP="00F112A6">
      <w:pPr>
        <w:pStyle w:val="ListParagraph"/>
        <w:spacing w:after="0"/>
        <w:ind w:left="1140"/>
        <w:rPr>
          <w:i/>
          <w:sz w:val="24"/>
          <w:szCs w:val="24"/>
        </w:rPr>
      </w:pPr>
      <w:r w:rsidRPr="00DC5B3E">
        <w:rPr>
          <w:i/>
          <w:sz w:val="24"/>
          <w:szCs w:val="24"/>
        </w:rPr>
        <w:t>Battle Lake to Ashby Trail</w:t>
      </w:r>
    </w:p>
    <w:p w14:paraId="2F35787A" w14:textId="77777777" w:rsidR="00B41E0E" w:rsidRDefault="00B41E0E" w:rsidP="00F112A6">
      <w:pPr>
        <w:pStyle w:val="ListParagraph"/>
        <w:spacing w:after="0"/>
        <w:ind w:left="1140"/>
        <w:rPr>
          <w:sz w:val="24"/>
          <w:szCs w:val="24"/>
        </w:rPr>
      </w:pPr>
      <w:r w:rsidRPr="00B41E0E">
        <w:rPr>
          <w:b/>
          <w:sz w:val="24"/>
          <w:szCs w:val="24"/>
        </w:rPr>
        <w:t>Motion</w:t>
      </w:r>
      <w:r>
        <w:rPr>
          <w:sz w:val="24"/>
          <w:szCs w:val="24"/>
        </w:rPr>
        <w:t xml:space="preserve"> by </w:t>
      </w:r>
      <w:r w:rsidR="00510457">
        <w:rPr>
          <w:sz w:val="24"/>
          <w:szCs w:val="24"/>
        </w:rPr>
        <w:t>Pike to not D</w:t>
      </w:r>
      <w:r w:rsidR="008D126D">
        <w:rPr>
          <w:sz w:val="24"/>
          <w:szCs w:val="24"/>
        </w:rPr>
        <w:t>esignate at this time</w:t>
      </w:r>
    </w:p>
    <w:p w14:paraId="315BAC4C" w14:textId="77777777" w:rsidR="00B41E0E" w:rsidRDefault="00B41E0E" w:rsidP="00F112A6">
      <w:pPr>
        <w:pStyle w:val="ListParagraph"/>
        <w:spacing w:after="0"/>
        <w:ind w:left="1140"/>
        <w:rPr>
          <w:sz w:val="24"/>
          <w:szCs w:val="24"/>
        </w:rPr>
      </w:pPr>
      <w:r>
        <w:rPr>
          <w:b/>
          <w:sz w:val="24"/>
          <w:szCs w:val="24"/>
        </w:rPr>
        <w:t xml:space="preserve">Second </w:t>
      </w:r>
      <w:r w:rsidRPr="00B41E0E">
        <w:rPr>
          <w:sz w:val="24"/>
          <w:szCs w:val="24"/>
        </w:rPr>
        <w:t>by</w:t>
      </w:r>
      <w:r w:rsidR="008D126D">
        <w:rPr>
          <w:sz w:val="24"/>
          <w:szCs w:val="24"/>
        </w:rPr>
        <w:t xml:space="preserve"> Kenned</w:t>
      </w:r>
      <w:r w:rsidR="007A6BE4">
        <w:rPr>
          <w:sz w:val="24"/>
          <w:szCs w:val="24"/>
        </w:rPr>
        <w:t>y</w:t>
      </w:r>
    </w:p>
    <w:p w14:paraId="24EDC07E" w14:textId="77777777" w:rsidR="00B41E0E" w:rsidRDefault="00B41E0E" w:rsidP="00F112A6">
      <w:pPr>
        <w:pStyle w:val="ListParagraph"/>
        <w:spacing w:after="0"/>
        <w:ind w:left="1140"/>
        <w:rPr>
          <w:b/>
          <w:sz w:val="24"/>
          <w:szCs w:val="24"/>
        </w:rPr>
      </w:pPr>
      <w:r>
        <w:rPr>
          <w:b/>
          <w:sz w:val="24"/>
          <w:szCs w:val="24"/>
        </w:rPr>
        <w:t xml:space="preserve">Motion </w:t>
      </w:r>
      <w:r w:rsidR="007A6BE4">
        <w:rPr>
          <w:b/>
          <w:sz w:val="24"/>
          <w:szCs w:val="24"/>
        </w:rPr>
        <w:t>Failed</w:t>
      </w:r>
      <w:r w:rsidR="00FF54E3">
        <w:rPr>
          <w:b/>
          <w:sz w:val="24"/>
          <w:szCs w:val="24"/>
        </w:rPr>
        <w:t xml:space="preserve"> </w:t>
      </w:r>
      <w:r w:rsidR="00FF54E3" w:rsidRPr="00FF54E3">
        <w:rPr>
          <w:sz w:val="24"/>
          <w:szCs w:val="24"/>
        </w:rPr>
        <w:t>6-5</w:t>
      </w:r>
    </w:p>
    <w:p w14:paraId="4FFE764B" w14:textId="77777777" w:rsidR="007A6BE4" w:rsidRDefault="007A6BE4" w:rsidP="00F112A6">
      <w:pPr>
        <w:pStyle w:val="ListParagraph"/>
        <w:spacing w:after="0"/>
        <w:ind w:left="1140"/>
        <w:rPr>
          <w:sz w:val="24"/>
          <w:szCs w:val="24"/>
        </w:rPr>
      </w:pPr>
    </w:p>
    <w:p w14:paraId="700CF0E3" w14:textId="77777777" w:rsidR="007A6BE4" w:rsidRDefault="007A6BE4" w:rsidP="00F112A6">
      <w:pPr>
        <w:pStyle w:val="ListParagraph"/>
        <w:spacing w:after="0"/>
        <w:ind w:left="1140"/>
        <w:rPr>
          <w:sz w:val="24"/>
          <w:szCs w:val="24"/>
        </w:rPr>
      </w:pPr>
      <w:r w:rsidRPr="007A6BE4">
        <w:rPr>
          <w:b/>
          <w:sz w:val="24"/>
          <w:szCs w:val="24"/>
        </w:rPr>
        <w:t>Motion</w:t>
      </w:r>
      <w:r>
        <w:rPr>
          <w:sz w:val="24"/>
          <w:szCs w:val="24"/>
        </w:rPr>
        <w:t xml:space="preserve"> by Mattice to table </w:t>
      </w:r>
      <w:r w:rsidR="00FF54E3">
        <w:rPr>
          <w:sz w:val="24"/>
          <w:szCs w:val="24"/>
        </w:rPr>
        <w:t>for further</w:t>
      </w:r>
      <w:r w:rsidR="00510457">
        <w:rPr>
          <w:sz w:val="24"/>
          <w:szCs w:val="24"/>
        </w:rPr>
        <w:t xml:space="preserve"> exploration and</w:t>
      </w:r>
      <w:r w:rsidR="00FF54E3">
        <w:rPr>
          <w:sz w:val="24"/>
          <w:szCs w:val="24"/>
        </w:rPr>
        <w:t xml:space="preserve"> information</w:t>
      </w:r>
      <w:r w:rsidR="00127F11">
        <w:rPr>
          <w:sz w:val="24"/>
          <w:szCs w:val="24"/>
        </w:rPr>
        <w:t xml:space="preserve"> presented</w:t>
      </w:r>
      <w:r w:rsidR="00FF54E3">
        <w:rPr>
          <w:sz w:val="24"/>
          <w:szCs w:val="24"/>
        </w:rPr>
        <w:t xml:space="preserve"> to the Commission</w:t>
      </w:r>
      <w:r w:rsidR="00127F11">
        <w:rPr>
          <w:sz w:val="24"/>
          <w:szCs w:val="24"/>
        </w:rPr>
        <w:t xml:space="preserve"> as to how this trail fits within the region and within D3</w:t>
      </w:r>
    </w:p>
    <w:p w14:paraId="3B8225E8" w14:textId="77777777" w:rsidR="007A6BE4" w:rsidRDefault="007A6BE4" w:rsidP="00F112A6">
      <w:pPr>
        <w:pStyle w:val="ListParagraph"/>
        <w:spacing w:after="0"/>
        <w:ind w:left="1140"/>
        <w:rPr>
          <w:sz w:val="24"/>
          <w:szCs w:val="24"/>
        </w:rPr>
      </w:pPr>
      <w:r w:rsidRPr="007A6BE4">
        <w:rPr>
          <w:b/>
          <w:sz w:val="24"/>
          <w:szCs w:val="24"/>
        </w:rPr>
        <w:t>Secon</w:t>
      </w:r>
      <w:r w:rsidRPr="00EE70DE">
        <w:rPr>
          <w:b/>
          <w:sz w:val="24"/>
          <w:szCs w:val="24"/>
        </w:rPr>
        <w:t>d</w:t>
      </w:r>
      <w:r>
        <w:rPr>
          <w:sz w:val="24"/>
          <w:szCs w:val="24"/>
        </w:rPr>
        <w:t xml:space="preserve"> by</w:t>
      </w:r>
      <w:r w:rsidR="00FF54E3">
        <w:rPr>
          <w:sz w:val="24"/>
          <w:szCs w:val="24"/>
        </w:rPr>
        <w:t xml:space="preserve"> Furshong</w:t>
      </w:r>
    </w:p>
    <w:p w14:paraId="0AF50F6C" w14:textId="77777777" w:rsidR="00FF54E3" w:rsidRPr="00FF54E3" w:rsidRDefault="002745FD" w:rsidP="00F112A6">
      <w:pPr>
        <w:pStyle w:val="ListParagraph"/>
        <w:spacing w:after="0"/>
        <w:ind w:left="1140"/>
        <w:rPr>
          <w:sz w:val="24"/>
          <w:szCs w:val="24"/>
        </w:rPr>
      </w:pPr>
      <w:r w:rsidRPr="002745FD">
        <w:rPr>
          <w:b/>
          <w:sz w:val="24"/>
          <w:szCs w:val="24"/>
        </w:rPr>
        <w:t xml:space="preserve"> </w:t>
      </w:r>
      <w:r w:rsidR="00FF54E3" w:rsidRPr="00FF54E3">
        <w:rPr>
          <w:b/>
          <w:sz w:val="24"/>
          <w:szCs w:val="24"/>
        </w:rPr>
        <w:t xml:space="preserve">Motion </w:t>
      </w:r>
      <w:r w:rsidR="00DC5B3E">
        <w:rPr>
          <w:b/>
          <w:sz w:val="24"/>
          <w:szCs w:val="24"/>
        </w:rPr>
        <w:t>Approved with</w:t>
      </w:r>
      <w:r w:rsidR="008E6BD9">
        <w:rPr>
          <w:sz w:val="24"/>
          <w:szCs w:val="24"/>
        </w:rPr>
        <w:t xml:space="preserve"> </w:t>
      </w:r>
      <w:r w:rsidR="00FF54E3" w:rsidRPr="00FF54E3">
        <w:rPr>
          <w:sz w:val="24"/>
          <w:szCs w:val="24"/>
        </w:rPr>
        <w:t>one dissenting vote</w:t>
      </w:r>
    </w:p>
    <w:p w14:paraId="765D696A" w14:textId="77777777" w:rsidR="00B41E0E" w:rsidRDefault="00B41E0E" w:rsidP="00F112A6">
      <w:pPr>
        <w:pStyle w:val="ListParagraph"/>
        <w:spacing w:after="0"/>
        <w:ind w:left="1140"/>
        <w:rPr>
          <w:b/>
          <w:sz w:val="24"/>
          <w:szCs w:val="24"/>
        </w:rPr>
      </w:pPr>
    </w:p>
    <w:p w14:paraId="78A1F6C6" w14:textId="77777777" w:rsidR="00426F2F" w:rsidRDefault="00426F2F" w:rsidP="00426F2F">
      <w:pPr>
        <w:pStyle w:val="ListParagraph"/>
        <w:numPr>
          <w:ilvl w:val="1"/>
          <w:numId w:val="1"/>
        </w:numPr>
        <w:spacing w:after="0"/>
        <w:rPr>
          <w:b/>
          <w:sz w:val="24"/>
          <w:szCs w:val="24"/>
        </w:rPr>
      </w:pPr>
      <w:r>
        <w:rPr>
          <w:b/>
          <w:sz w:val="24"/>
          <w:szCs w:val="24"/>
        </w:rPr>
        <w:t>System Plan Coordinator Contract Renewal</w:t>
      </w:r>
    </w:p>
    <w:p w14:paraId="78850017" w14:textId="77777777" w:rsidR="00344369" w:rsidRPr="00344369" w:rsidRDefault="00344369" w:rsidP="00344369">
      <w:pPr>
        <w:spacing w:after="0"/>
        <w:ind w:left="1140"/>
        <w:rPr>
          <w:b/>
          <w:sz w:val="24"/>
          <w:szCs w:val="24"/>
        </w:rPr>
      </w:pPr>
      <w:r>
        <w:rPr>
          <w:b/>
          <w:sz w:val="24"/>
          <w:szCs w:val="24"/>
        </w:rPr>
        <w:t xml:space="preserve">Mattson </w:t>
      </w:r>
      <w:r w:rsidRPr="00344369">
        <w:rPr>
          <w:sz w:val="24"/>
          <w:szCs w:val="24"/>
        </w:rPr>
        <w:t>shared</w:t>
      </w:r>
      <w:r>
        <w:rPr>
          <w:sz w:val="24"/>
          <w:szCs w:val="24"/>
        </w:rPr>
        <w:t xml:space="preserve"> the contract information</w:t>
      </w:r>
      <w:r w:rsidR="00EE70DE">
        <w:rPr>
          <w:sz w:val="24"/>
          <w:szCs w:val="24"/>
        </w:rPr>
        <w:t xml:space="preserve"> and asked for approval</w:t>
      </w:r>
      <w:r w:rsidR="00C83949">
        <w:rPr>
          <w:sz w:val="24"/>
          <w:szCs w:val="24"/>
        </w:rPr>
        <w:t xml:space="preserve">  </w:t>
      </w:r>
    </w:p>
    <w:p w14:paraId="21615D6E" w14:textId="77777777" w:rsidR="00F112A6" w:rsidRDefault="00F112A6" w:rsidP="00F112A6">
      <w:pPr>
        <w:pStyle w:val="ListParagraph"/>
        <w:spacing w:after="0"/>
        <w:ind w:left="1140"/>
        <w:rPr>
          <w:b/>
          <w:sz w:val="24"/>
          <w:szCs w:val="24"/>
        </w:rPr>
      </w:pPr>
      <w:r>
        <w:rPr>
          <w:b/>
          <w:sz w:val="24"/>
          <w:szCs w:val="24"/>
        </w:rPr>
        <w:t>Motion</w:t>
      </w:r>
      <w:r w:rsidR="00FF54E3">
        <w:rPr>
          <w:b/>
          <w:sz w:val="24"/>
          <w:szCs w:val="24"/>
        </w:rPr>
        <w:t xml:space="preserve"> </w:t>
      </w:r>
      <w:r w:rsidR="00FF54E3" w:rsidRPr="00FF54E3">
        <w:rPr>
          <w:sz w:val="24"/>
          <w:szCs w:val="24"/>
        </w:rPr>
        <w:t>by Kennedy to app</w:t>
      </w:r>
      <w:r w:rsidR="00FF54E3">
        <w:rPr>
          <w:sz w:val="24"/>
          <w:szCs w:val="24"/>
        </w:rPr>
        <w:t>r</w:t>
      </w:r>
      <w:r w:rsidR="00FF54E3" w:rsidRPr="00FF54E3">
        <w:rPr>
          <w:sz w:val="24"/>
          <w:szCs w:val="24"/>
        </w:rPr>
        <w:t>ove the</w:t>
      </w:r>
      <w:r w:rsidR="00344369">
        <w:rPr>
          <w:sz w:val="24"/>
          <w:szCs w:val="24"/>
        </w:rPr>
        <w:t xml:space="preserve"> </w:t>
      </w:r>
      <w:r w:rsidR="00EE70DE">
        <w:rPr>
          <w:sz w:val="24"/>
          <w:szCs w:val="24"/>
        </w:rPr>
        <w:t>System Plan Coordinator</w:t>
      </w:r>
      <w:r w:rsidR="00FF54E3">
        <w:rPr>
          <w:sz w:val="24"/>
          <w:szCs w:val="24"/>
        </w:rPr>
        <w:t xml:space="preserve"> </w:t>
      </w:r>
      <w:r w:rsidR="00603CAB">
        <w:rPr>
          <w:sz w:val="24"/>
          <w:szCs w:val="24"/>
        </w:rPr>
        <w:t xml:space="preserve">as </w:t>
      </w:r>
      <w:r w:rsidR="00DC5B3E">
        <w:rPr>
          <w:sz w:val="24"/>
          <w:szCs w:val="24"/>
        </w:rPr>
        <w:t>recommended by</w:t>
      </w:r>
      <w:r w:rsidR="00FF54E3">
        <w:rPr>
          <w:sz w:val="24"/>
          <w:szCs w:val="24"/>
        </w:rPr>
        <w:t xml:space="preserve"> Mattson</w:t>
      </w:r>
    </w:p>
    <w:p w14:paraId="2F4A0E2B" w14:textId="77777777" w:rsidR="00F112A6" w:rsidRDefault="00F112A6" w:rsidP="00F112A6">
      <w:pPr>
        <w:pStyle w:val="ListParagraph"/>
        <w:spacing w:after="0"/>
        <w:ind w:left="1140"/>
        <w:rPr>
          <w:b/>
          <w:sz w:val="24"/>
          <w:szCs w:val="24"/>
        </w:rPr>
      </w:pPr>
      <w:r>
        <w:rPr>
          <w:b/>
          <w:sz w:val="24"/>
          <w:szCs w:val="24"/>
        </w:rPr>
        <w:t>Second</w:t>
      </w:r>
      <w:r w:rsidR="00FF54E3">
        <w:rPr>
          <w:b/>
          <w:sz w:val="24"/>
          <w:szCs w:val="24"/>
        </w:rPr>
        <w:t xml:space="preserve"> </w:t>
      </w:r>
      <w:r w:rsidR="00FF54E3" w:rsidRPr="00FF54E3">
        <w:rPr>
          <w:sz w:val="24"/>
          <w:szCs w:val="24"/>
        </w:rPr>
        <w:t>by Albrecht</w:t>
      </w:r>
    </w:p>
    <w:p w14:paraId="470E4CDB" w14:textId="77777777" w:rsidR="00F112A6" w:rsidRDefault="00F112A6" w:rsidP="00F112A6">
      <w:pPr>
        <w:pStyle w:val="ListParagraph"/>
        <w:spacing w:after="0"/>
        <w:ind w:left="1140"/>
        <w:rPr>
          <w:b/>
          <w:sz w:val="24"/>
          <w:szCs w:val="24"/>
        </w:rPr>
      </w:pPr>
      <w:r>
        <w:rPr>
          <w:b/>
          <w:sz w:val="24"/>
          <w:szCs w:val="24"/>
        </w:rPr>
        <w:t>Motion Approved</w:t>
      </w:r>
    </w:p>
    <w:p w14:paraId="0AA7411B" w14:textId="77777777" w:rsidR="00EE70DE" w:rsidRDefault="00EE70DE" w:rsidP="00F112A6">
      <w:pPr>
        <w:pStyle w:val="ListParagraph"/>
        <w:spacing w:after="0"/>
        <w:ind w:left="1140"/>
        <w:rPr>
          <w:b/>
          <w:sz w:val="24"/>
          <w:szCs w:val="24"/>
        </w:rPr>
      </w:pPr>
    </w:p>
    <w:p w14:paraId="4D797097" w14:textId="77777777" w:rsidR="00F112A6" w:rsidRPr="00DA2AA3" w:rsidRDefault="00426F2F" w:rsidP="00F112A6">
      <w:pPr>
        <w:pStyle w:val="ListParagraph"/>
        <w:numPr>
          <w:ilvl w:val="1"/>
          <w:numId w:val="1"/>
        </w:numPr>
        <w:spacing w:after="0"/>
        <w:rPr>
          <w:b/>
          <w:sz w:val="24"/>
          <w:szCs w:val="24"/>
        </w:rPr>
      </w:pPr>
      <w:r>
        <w:rPr>
          <w:b/>
          <w:sz w:val="24"/>
          <w:szCs w:val="24"/>
        </w:rPr>
        <w:t>Willmar Robbins Island Park Change to Grant Scope of Work</w:t>
      </w:r>
    </w:p>
    <w:p w14:paraId="46E12B25" w14:textId="77777777" w:rsidR="00F112A6" w:rsidRPr="00DA2AA3" w:rsidRDefault="00F112A6" w:rsidP="00F112A6">
      <w:pPr>
        <w:pStyle w:val="ListParagraph"/>
        <w:spacing w:after="0"/>
        <w:ind w:left="1140"/>
        <w:rPr>
          <w:sz w:val="24"/>
          <w:szCs w:val="24"/>
        </w:rPr>
      </w:pPr>
      <w:r>
        <w:rPr>
          <w:b/>
          <w:sz w:val="24"/>
          <w:szCs w:val="24"/>
        </w:rPr>
        <w:t xml:space="preserve"> </w:t>
      </w:r>
      <w:r w:rsidR="00DA2AA3" w:rsidRPr="00DA2AA3">
        <w:rPr>
          <w:sz w:val="24"/>
          <w:szCs w:val="24"/>
        </w:rPr>
        <w:t xml:space="preserve">Removed from Agenda </w:t>
      </w:r>
      <w:r w:rsidR="00DA2AA3">
        <w:rPr>
          <w:sz w:val="24"/>
          <w:szCs w:val="24"/>
        </w:rPr>
        <w:t>until further notice.</w:t>
      </w:r>
    </w:p>
    <w:p w14:paraId="4740FF8F" w14:textId="77777777" w:rsidR="00426F2F" w:rsidRDefault="00426F2F" w:rsidP="00426F2F">
      <w:pPr>
        <w:pStyle w:val="ListParagraph"/>
        <w:numPr>
          <w:ilvl w:val="0"/>
          <w:numId w:val="1"/>
        </w:numPr>
        <w:spacing w:after="0"/>
        <w:rPr>
          <w:b/>
          <w:sz w:val="24"/>
          <w:szCs w:val="24"/>
        </w:rPr>
      </w:pPr>
      <w:r>
        <w:rPr>
          <w:b/>
          <w:sz w:val="24"/>
          <w:szCs w:val="24"/>
        </w:rPr>
        <w:t>Old Business:</w:t>
      </w:r>
    </w:p>
    <w:p w14:paraId="2398F7FA" w14:textId="77777777" w:rsidR="00426F2F" w:rsidRDefault="00426F2F" w:rsidP="00426F2F">
      <w:pPr>
        <w:pStyle w:val="ListParagraph"/>
        <w:numPr>
          <w:ilvl w:val="1"/>
          <w:numId w:val="1"/>
        </w:numPr>
        <w:spacing w:after="0"/>
        <w:rPr>
          <w:b/>
          <w:sz w:val="24"/>
          <w:szCs w:val="24"/>
        </w:rPr>
      </w:pPr>
      <w:r>
        <w:rPr>
          <w:b/>
          <w:sz w:val="24"/>
          <w:szCs w:val="24"/>
        </w:rPr>
        <w:t>Mountain Bike Trail Analysis RFP</w:t>
      </w:r>
    </w:p>
    <w:p w14:paraId="3E6E024B" w14:textId="77777777" w:rsidR="004C1FEE" w:rsidRDefault="00B5034C" w:rsidP="004C1FEE">
      <w:pPr>
        <w:pStyle w:val="Heading3"/>
      </w:pPr>
      <w:r w:rsidRPr="005E2467">
        <w:rPr>
          <w:b/>
          <w:i w:val="0"/>
        </w:rPr>
        <w:t xml:space="preserve">                          Mattson</w:t>
      </w:r>
      <w:r>
        <w:t xml:space="preserve"> </w:t>
      </w:r>
      <w:r w:rsidRPr="00B5034C">
        <w:rPr>
          <w:i w:val="0"/>
        </w:rPr>
        <w:t>sha</w:t>
      </w:r>
      <w:r>
        <w:rPr>
          <w:i w:val="0"/>
        </w:rPr>
        <w:t xml:space="preserve">red the recommendations of </w:t>
      </w:r>
      <w:r w:rsidRPr="00B5034C">
        <w:t>Czapiewsk</w:t>
      </w:r>
      <w:r>
        <w:rPr>
          <w:i w:val="0"/>
        </w:rPr>
        <w:t xml:space="preserve">i and </w:t>
      </w:r>
      <w:r w:rsidRPr="00B5034C">
        <w:t xml:space="preserve">Mattson </w:t>
      </w:r>
      <w:r>
        <w:rPr>
          <w:i w:val="0"/>
        </w:rPr>
        <w:t>as follows:</w:t>
      </w:r>
      <w:r>
        <w:t xml:space="preserve"> </w:t>
      </w:r>
      <w:r w:rsidR="004C1FEE">
        <w:t xml:space="preserve"> </w:t>
      </w:r>
    </w:p>
    <w:p w14:paraId="1D5AD43C" w14:textId="77777777" w:rsidR="00376960" w:rsidRDefault="004C1FEE" w:rsidP="00376960">
      <w:pPr>
        <w:pStyle w:val="Heading3"/>
        <w:rPr>
          <w:i w:val="0"/>
        </w:rPr>
      </w:pPr>
      <w:r w:rsidRPr="004C1FEE">
        <w:rPr>
          <w:i w:val="0"/>
        </w:rPr>
        <w:t xml:space="preserve">                        </w:t>
      </w:r>
      <w:r w:rsidR="00376960">
        <w:rPr>
          <w:i w:val="0"/>
        </w:rPr>
        <w:t xml:space="preserve">  </w:t>
      </w:r>
      <w:r w:rsidR="00B5034C" w:rsidRPr="004C1FEE">
        <w:rPr>
          <w:i w:val="0"/>
        </w:rPr>
        <w:t>Split the work</w:t>
      </w:r>
      <w:r w:rsidR="00376960">
        <w:rPr>
          <w:i w:val="0"/>
        </w:rPr>
        <w:t xml:space="preserve"> pr</w:t>
      </w:r>
      <w:r w:rsidR="00C83949">
        <w:rPr>
          <w:i w:val="0"/>
        </w:rPr>
        <w:t>oject into separate work plans,</w:t>
      </w:r>
      <w:r w:rsidR="00B5034C">
        <w:t xml:space="preserve"> </w:t>
      </w:r>
      <w:r w:rsidR="00510457" w:rsidRPr="00376960">
        <w:rPr>
          <w:i w:val="0"/>
        </w:rPr>
        <w:t xml:space="preserve">Contract </w:t>
      </w:r>
      <w:r w:rsidR="00B5034C" w:rsidRPr="00376960">
        <w:rPr>
          <w:i w:val="0"/>
        </w:rPr>
        <w:t xml:space="preserve">Rock Solid for the </w:t>
      </w:r>
      <w:r w:rsidR="00376960">
        <w:rPr>
          <w:i w:val="0"/>
        </w:rPr>
        <w:t xml:space="preserve">           </w:t>
      </w:r>
    </w:p>
    <w:p w14:paraId="408CC53C" w14:textId="77777777" w:rsidR="00B5034C" w:rsidRPr="00B5034C" w:rsidRDefault="00376960" w:rsidP="00EE70DE">
      <w:pPr>
        <w:pStyle w:val="Heading3"/>
      </w:pPr>
      <w:r>
        <w:rPr>
          <w:i w:val="0"/>
        </w:rPr>
        <w:t xml:space="preserve">                          </w:t>
      </w:r>
      <w:r w:rsidR="00B5034C" w:rsidRPr="00376960">
        <w:rPr>
          <w:i w:val="0"/>
        </w:rPr>
        <w:t>Design Standards</w:t>
      </w:r>
      <w:r w:rsidR="00C83949">
        <w:rPr>
          <w:i w:val="0"/>
        </w:rPr>
        <w:t xml:space="preserve"> and C</w:t>
      </w:r>
      <w:r w:rsidRPr="00376960">
        <w:rPr>
          <w:i w:val="0"/>
        </w:rPr>
        <w:t xml:space="preserve">onstruction </w:t>
      </w:r>
      <w:r w:rsidR="00C83949">
        <w:rPr>
          <w:i w:val="0"/>
        </w:rPr>
        <w:t>G</w:t>
      </w:r>
      <w:r w:rsidRPr="00376960">
        <w:rPr>
          <w:i w:val="0"/>
        </w:rPr>
        <w:t>uidelines</w:t>
      </w:r>
      <w:r>
        <w:rPr>
          <w:i w:val="0"/>
        </w:rPr>
        <w:t xml:space="preserve">, </w:t>
      </w:r>
      <w:r w:rsidRPr="00376960">
        <w:rPr>
          <w:i w:val="0"/>
        </w:rPr>
        <w:t>Contract UP</w:t>
      </w:r>
      <w:r w:rsidR="00EE70DE">
        <w:rPr>
          <w:i w:val="0"/>
        </w:rPr>
        <w:t>! Outdoors</w:t>
      </w:r>
      <w:r w:rsidR="00C83949">
        <w:rPr>
          <w:i w:val="0"/>
        </w:rPr>
        <w:t xml:space="preserve"> for the </w:t>
      </w:r>
      <w:r w:rsidR="00EE70DE">
        <w:rPr>
          <w:i w:val="0"/>
        </w:rPr>
        <w:tab/>
      </w:r>
      <w:r w:rsidR="00EE70DE">
        <w:rPr>
          <w:i w:val="0"/>
        </w:rPr>
        <w:tab/>
      </w:r>
      <w:r w:rsidR="00EE70DE">
        <w:rPr>
          <w:i w:val="0"/>
        </w:rPr>
        <w:tab/>
      </w:r>
      <w:r w:rsidR="00C83949">
        <w:rPr>
          <w:i w:val="0"/>
        </w:rPr>
        <w:t>S</w:t>
      </w:r>
      <w:r w:rsidRPr="00376960">
        <w:rPr>
          <w:i w:val="0"/>
        </w:rPr>
        <w:t>ystem</w:t>
      </w:r>
      <w:r>
        <w:t xml:space="preserve"> </w:t>
      </w:r>
      <w:r w:rsidR="00DC5B3E">
        <w:rPr>
          <w:i w:val="0"/>
        </w:rPr>
        <w:t>Mapping and</w:t>
      </w:r>
      <w:r w:rsidR="00B5034C">
        <w:t xml:space="preserve"> </w:t>
      </w:r>
      <w:r w:rsidR="00B5034C" w:rsidRPr="00376960">
        <w:rPr>
          <w:i w:val="0"/>
        </w:rPr>
        <w:t>Hold off on the Demand Evaluation</w:t>
      </w:r>
      <w:r w:rsidR="00127F11">
        <w:rPr>
          <w:i w:val="0"/>
        </w:rPr>
        <w:t xml:space="preserve"> until such time as </w:t>
      </w:r>
      <w:r w:rsidR="00127F11">
        <w:rPr>
          <w:i w:val="0"/>
        </w:rPr>
        <w:tab/>
      </w:r>
      <w:r w:rsidR="00127F11">
        <w:rPr>
          <w:i w:val="0"/>
        </w:rPr>
        <w:tab/>
      </w:r>
      <w:r w:rsidR="00127F11">
        <w:rPr>
          <w:i w:val="0"/>
        </w:rPr>
        <w:tab/>
        <w:t>there is a better ability to conduct trail counting.</w:t>
      </w:r>
      <w:r w:rsidR="00B5034C">
        <w:t xml:space="preserve">     </w:t>
      </w:r>
    </w:p>
    <w:p w14:paraId="7377548D" w14:textId="77777777" w:rsidR="00DA2AA3" w:rsidRPr="00DA2AA3" w:rsidRDefault="00DA2AA3" w:rsidP="00DA2AA3">
      <w:pPr>
        <w:spacing w:after="0"/>
        <w:rPr>
          <w:b/>
          <w:sz w:val="24"/>
          <w:szCs w:val="24"/>
        </w:rPr>
      </w:pPr>
    </w:p>
    <w:p w14:paraId="43F3A98C" w14:textId="77777777" w:rsidR="00F112A6" w:rsidRDefault="00F112A6" w:rsidP="00F112A6">
      <w:pPr>
        <w:pStyle w:val="ListParagraph"/>
        <w:spacing w:after="0"/>
        <w:ind w:left="1140"/>
        <w:rPr>
          <w:b/>
          <w:sz w:val="24"/>
          <w:szCs w:val="24"/>
        </w:rPr>
      </w:pPr>
      <w:r>
        <w:rPr>
          <w:b/>
          <w:sz w:val="24"/>
          <w:szCs w:val="24"/>
        </w:rPr>
        <w:t>Motion</w:t>
      </w:r>
      <w:r w:rsidR="00F57CB8">
        <w:rPr>
          <w:b/>
          <w:sz w:val="24"/>
          <w:szCs w:val="24"/>
        </w:rPr>
        <w:t xml:space="preserve"> </w:t>
      </w:r>
      <w:r w:rsidR="00F57CB8" w:rsidRPr="00F57CB8">
        <w:rPr>
          <w:sz w:val="24"/>
          <w:szCs w:val="24"/>
        </w:rPr>
        <w:t>by Anderson to authorize</w:t>
      </w:r>
      <w:r w:rsidR="00F57CB8">
        <w:rPr>
          <w:sz w:val="24"/>
          <w:szCs w:val="24"/>
        </w:rPr>
        <w:t xml:space="preserve"> up to $30,000 to Rock Solid for Design Standards and </w:t>
      </w:r>
      <w:r w:rsidR="00A90DF8">
        <w:rPr>
          <w:sz w:val="24"/>
          <w:szCs w:val="24"/>
        </w:rPr>
        <w:t xml:space="preserve">up to </w:t>
      </w:r>
      <w:r w:rsidR="00F57CB8">
        <w:rPr>
          <w:sz w:val="24"/>
          <w:szCs w:val="24"/>
        </w:rPr>
        <w:t>$25,000 to</w:t>
      </w:r>
      <w:r w:rsidR="00510457">
        <w:rPr>
          <w:sz w:val="24"/>
          <w:szCs w:val="24"/>
        </w:rPr>
        <w:t xml:space="preserve"> UP</w:t>
      </w:r>
      <w:r w:rsidR="00DC5B3E">
        <w:rPr>
          <w:sz w:val="24"/>
          <w:szCs w:val="24"/>
        </w:rPr>
        <w:t>! Outdoors</w:t>
      </w:r>
      <w:r w:rsidR="00510457">
        <w:rPr>
          <w:sz w:val="24"/>
          <w:szCs w:val="24"/>
        </w:rPr>
        <w:t xml:space="preserve"> for Mapping</w:t>
      </w:r>
      <w:r w:rsidR="00F57CB8">
        <w:rPr>
          <w:sz w:val="24"/>
          <w:szCs w:val="24"/>
        </w:rPr>
        <w:t xml:space="preserve"> </w:t>
      </w:r>
      <w:r w:rsidR="00DC5B3E">
        <w:rPr>
          <w:sz w:val="24"/>
          <w:szCs w:val="24"/>
        </w:rPr>
        <w:t>in D1&amp;2</w:t>
      </w:r>
    </w:p>
    <w:p w14:paraId="75BC314E" w14:textId="77777777" w:rsidR="00F112A6" w:rsidRPr="00F57CB8" w:rsidRDefault="00F112A6" w:rsidP="00F112A6">
      <w:pPr>
        <w:pStyle w:val="ListParagraph"/>
        <w:spacing w:after="0"/>
        <w:ind w:left="1140"/>
        <w:rPr>
          <w:sz w:val="24"/>
          <w:szCs w:val="24"/>
        </w:rPr>
      </w:pPr>
      <w:r>
        <w:rPr>
          <w:b/>
          <w:sz w:val="24"/>
          <w:szCs w:val="24"/>
        </w:rPr>
        <w:t>Second</w:t>
      </w:r>
      <w:r w:rsidR="00F57CB8">
        <w:rPr>
          <w:b/>
          <w:sz w:val="24"/>
          <w:szCs w:val="24"/>
        </w:rPr>
        <w:t xml:space="preserve"> </w:t>
      </w:r>
      <w:r w:rsidR="00F57CB8" w:rsidRPr="00F57CB8">
        <w:rPr>
          <w:sz w:val="24"/>
          <w:szCs w:val="24"/>
        </w:rPr>
        <w:t>by Pike</w:t>
      </w:r>
    </w:p>
    <w:p w14:paraId="4FBC682F" w14:textId="77777777" w:rsidR="00F112A6" w:rsidRDefault="00F112A6" w:rsidP="00F112A6">
      <w:pPr>
        <w:pStyle w:val="ListParagraph"/>
        <w:spacing w:after="0"/>
        <w:ind w:left="1140"/>
        <w:rPr>
          <w:b/>
          <w:sz w:val="24"/>
          <w:szCs w:val="24"/>
        </w:rPr>
      </w:pPr>
      <w:r>
        <w:rPr>
          <w:b/>
          <w:sz w:val="24"/>
          <w:szCs w:val="24"/>
        </w:rPr>
        <w:t>Motion Approved</w:t>
      </w:r>
    </w:p>
    <w:p w14:paraId="09F5ADD1" w14:textId="77777777" w:rsidR="00510457" w:rsidRDefault="00510457" w:rsidP="00F112A6">
      <w:pPr>
        <w:pStyle w:val="ListParagraph"/>
        <w:spacing w:after="0"/>
        <w:ind w:left="1140"/>
        <w:rPr>
          <w:b/>
          <w:sz w:val="24"/>
          <w:szCs w:val="24"/>
        </w:rPr>
      </w:pPr>
    </w:p>
    <w:p w14:paraId="3119DD21" w14:textId="77777777" w:rsidR="00510457" w:rsidRDefault="00426F2F" w:rsidP="00A90DF8">
      <w:pPr>
        <w:pStyle w:val="ListParagraph"/>
        <w:numPr>
          <w:ilvl w:val="0"/>
          <w:numId w:val="1"/>
        </w:numPr>
        <w:spacing w:after="0"/>
        <w:rPr>
          <w:b/>
          <w:sz w:val="24"/>
          <w:szCs w:val="24"/>
        </w:rPr>
      </w:pPr>
      <w:r>
        <w:rPr>
          <w:b/>
          <w:sz w:val="24"/>
          <w:szCs w:val="24"/>
        </w:rPr>
        <w:t>Consent Agenda</w:t>
      </w:r>
    </w:p>
    <w:p w14:paraId="4845094A" w14:textId="77777777" w:rsidR="00510457" w:rsidRDefault="00510457" w:rsidP="00510457">
      <w:pPr>
        <w:spacing w:after="0"/>
        <w:ind w:left="720"/>
        <w:rPr>
          <w:sz w:val="24"/>
          <w:szCs w:val="24"/>
        </w:rPr>
      </w:pPr>
      <w:r w:rsidRPr="00510457">
        <w:rPr>
          <w:sz w:val="24"/>
          <w:szCs w:val="24"/>
        </w:rPr>
        <w:t>App</w:t>
      </w:r>
      <w:r>
        <w:rPr>
          <w:sz w:val="24"/>
          <w:szCs w:val="24"/>
        </w:rPr>
        <w:t>roval of July, August and September 2018 expenses</w:t>
      </w:r>
    </w:p>
    <w:p w14:paraId="1B822E9B" w14:textId="77777777" w:rsidR="00510457" w:rsidRDefault="00510457" w:rsidP="00510457">
      <w:pPr>
        <w:spacing w:after="0"/>
        <w:ind w:left="720"/>
        <w:rPr>
          <w:sz w:val="24"/>
          <w:szCs w:val="24"/>
        </w:rPr>
      </w:pPr>
      <w:r>
        <w:rPr>
          <w:sz w:val="24"/>
          <w:szCs w:val="24"/>
        </w:rPr>
        <w:t xml:space="preserve">     July Consultants and other Expenses </w:t>
      </w:r>
      <w:r w:rsidR="00DC5B3E">
        <w:rPr>
          <w:sz w:val="24"/>
          <w:szCs w:val="24"/>
        </w:rPr>
        <w:tab/>
      </w:r>
      <w:r w:rsidR="00DC5B3E">
        <w:rPr>
          <w:sz w:val="24"/>
          <w:szCs w:val="24"/>
        </w:rPr>
        <w:tab/>
        <w:t>$</w:t>
      </w:r>
      <w:r w:rsidR="00EE70DE">
        <w:rPr>
          <w:sz w:val="24"/>
          <w:szCs w:val="24"/>
        </w:rPr>
        <w:t>5</w:t>
      </w:r>
      <w:r w:rsidR="00DC5B3E">
        <w:rPr>
          <w:sz w:val="24"/>
          <w:szCs w:val="24"/>
        </w:rPr>
        <w:t>,</w:t>
      </w:r>
      <w:r>
        <w:rPr>
          <w:sz w:val="24"/>
          <w:szCs w:val="24"/>
        </w:rPr>
        <w:t>999.89</w:t>
      </w:r>
    </w:p>
    <w:p w14:paraId="6C42B82A" w14:textId="77777777" w:rsidR="00510457" w:rsidRDefault="00510457" w:rsidP="00510457">
      <w:pPr>
        <w:spacing w:after="0"/>
        <w:ind w:left="720"/>
        <w:rPr>
          <w:sz w:val="24"/>
          <w:szCs w:val="24"/>
        </w:rPr>
      </w:pPr>
      <w:r>
        <w:rPr>
          <w:sz w:val="24"/>
          <w:szCs w:val="24"/>
        </w:rPr>
        <w:t xml:space="preserve">     August Consultants and other Expenses  </w:t>
      </w:r>
      <w:r w:rsidR="004C1FEE">
        <w:rPr>
          <w:sz w:val="24"/>
          <w:szCs w:val="24"/>
        </w:rPr>
        <w:t xml:space="preserve">     </w:t>
      </w:r>
      <w:r w:rsidR="00EE70DE">
        <w:rPr>
          <w:sz w:val="24"/>
          <w:szCs w:val="24"/>
        </w:rPr>
        <w:tab/>
      </w:r>
      <w:r>
        <w:rPr>
          <w:sz w:val="24"/>
          <w:szCs w:val="24"/>
        </w:rPr>
        <w:t>$2,128.10</w:t>
      </w:r>
    </w:p>
    <w:p w14:paraId="56A00484" w14:textId="77777777" w:rsidR="00510457" w:rsidRDefault="00510457" w:rsidP="00510457">
      <w:pPr>
        <w:spacing w:after="0"/>
        <w:ind w:left="720"/>
        <w:rPr>
          <w:sz w:val="24"/>
          <w:szCs w:val="24"/>
        </w:rPr>
      </w:pPr>
      <w:r>
        <w:rPr>
          <w:sz w:val="24"/>
          <w:szCs w:val="24"/>
        </w:rPr>
        <w:t xml:space="preserve">     September Consultants and other Expenses </w:t>
      </w:r>
      <w:r w:rsidR="00EE70DE">
        <w:rPr>
          <w:sz w:val="24"/>
          <w:szCs w:val="24"/>
        </w:rPr>
        <w:tab/>
      </w:r>
      <w:r>
        <w:rPr>
          <w:sz w:val="24"/>
          <w:szCs w:val="24"/>
        </w:rPr>
        <w:t>$24,126.52</w:t>
      </w:r>
    </w:p>
    <w:p w14:paraId="53DA0D19" w14:textId="77777777" w:rsidR="00510457" w:rsidRDefault="00510457" w:rsidP="00510457">
      <w:pPr>
        <w:spacing w:after="0"/>
        <w:ind w:left="720"/>
        <w:rPr>
          <w:sz w:val="24"/>
          <w:szCs w:val="24"/>
        </w:rPr>
      </w:pPr>
      <w:r>
        <w:rPr>
          <w:sz w:val="24"/>
          <w:szCs w:val="24"/>
        </w:rPr>
        <w:t xml:space="preserve">     Septem</w:t>
      </w:r>
      <w:r w:rsidR="004C1FEE">
        <w:rPr>
          <w:sz w:val="24"/>
          <w:szCs w:val="24"/>
        </w:rPr>
        <w:t xml:space="preserve">ber Commission Expenses                  </w:t>
      </w:r>
      <w:r w:rsidR="00EE70DE">
        <w:rPr>
          <w:sz w:val="24"/>
          <w:szCs w:val="24"/>
        </w:rPr>
        <w:tab/>
      </w:r>
      <w:r w:rsidR="004C1FEE">
        <w:rPr>
          <w:sz w:val="24"/>
          <w:szCs w:val="24"/>
        </w:rPr>
        <w:t>$3,860.89</w:t>
      </w:r>
    </w:p>
    <w:p w14:paraId="6F356D6B" w14:textId="77777777" w:rsidR="004C1FEE" w:rsidRDefault="004C1FEE" w:rsidP="00510457">
      <w:pPr>
        <w:spacing w:after="0"/>
        <w:ind w:left="720"/>
        <w:rPr>
          <w:sz w:val="24"/>
          <w:szCs w:val="24"/>
        </w:rPr>
      </w:pPr>
      <w:r>
        <w:rPr>
          <w:sz w:val="24"/>
          <w:szCs w:val="24"/>
        </w:rPr>
        <w:t>____________________________________________________</w:t>
      </w:r>
    </w:p>
    <w:p w14:paraId="6FB38CF1" w14:textId="77777777" w:rsidR="00510457" w:rsidRPr="00510457" w:rsidRDefault="00510457" w:rsidP="00510457">
      <w:pPr>
        <w:spacing w:after="0"/>
        <w:rPr>
          <w:sz w:val="24"/>
          <w:szCs w:val="24"/>
        </w:rPr>
      </w:pPr>
      <w:r>
        <w:rPr>
          <w:sz w:val="24"/>
          <w:szCs w:val="24"/>
        </w:rPr>
        <w:t xml:space="preserve">            </w:t>
      </w:r>
      <w:r w:rsidR="004C1FEE" w:rsidRPr="004C1FEE">
        <w:rPr>
          <w:b/>
          <w:sz w:val="24"/>
          <w:szCs w:val="24"/>
        </w:rPr>
        <w:t xml:space="preserve">Total </w:t>
      </w:r>
      <w:r w:rsidR="00EE70DE">
        <w:rPr>
          <w:sz w:val="24"/>
          <w:szCs w:val="24"/>
        </w:rPr>
        <w:tab/>
      </w:r>
      <w:r w:rsidR="00EE70DE">
        <w:rPr>
          <w:sz w:val="24"/>
          <w:szCs w:val="24"/>
        </w:rPr>
        <w:tab/>
      </w:r>
      <w:r w:rsidR="004C1FEE">
        <w:rPr>
          <w:sz w:val="24"/>
          <w:szCs w:val="24"/>
        </w:rPr>
        <w:t xml:space="preserve">                                                                  </w:t>
      </w:r>
      <w:r w:rsidR="004C1FEE" w:rsidRPr="00DC5B3E">
        <w:rPr>
          <w:b/>
          <w:sz w:val="24"/>
          <w:szCs w:val="24"/>
        </w:rPr>
        <w:t>$36,115.40</w:t>
      </w:r>
      <w:r w:rsidR="004C1FEE">
        <w:rPr>
          <w:sz w:val="24"/>
          <w:szCs w:val="24"/>
        </w:rPr>
        <w:t xml:space="preserve">  </w:t>
      </w:r>
      <w:r>
        <w:rPr>
          <w:sz w:val="24"/>
          <w:szCs w:val="24"/>
        </w:rPr>
        <w:t xml:space="preserve">      </w:t>
      </w:r>
    </w:p>
    <w:p w14:paraId="5632E91E" w14:textId="77777777" w:rsidR="00A90DF8" w:rsidRDefault="00A90DF8" w:rsidP="00A90DF8">
      <w:pPr>
        <w:pStyle w:val="ListParagraph"/>
        <w:spacing w:after="0"/>
        <w:rPr>
          <w:sz w:val="24"/>
          <w:szCs w:val="24"/>
        </w:rPr>
      </w:pPr>
      <w:r>
        <w:rPr>
          <w:b/>
          <w:sz w:val="24"/>
          <w:szCs w:val="24"/>
        </w:rPr>
        <w:t xml:space="preserve">Motion </w:t>
      </w:r>
      <w:r w:rsidRPr="003E2B3E">
        <w:rPr>
          <w:sz w:val="24"/>
          <w:szCs w:val="24"/>
        </w:rPr>
        <w:t>by</w:t>
      </w:r>
      <w:r>
        <w:rPr>
          <w:sz w:val="24"/>
          <w:szCs w:val="24"/>
        </w:rPr>
        <w:t xml:space="preserve"> Mattice</w:t>
      </w:r>
    </w:p>
    <w:p w14:paraId="7A260F91" w14:textId="77777777" w:rsidR="004C1FEE" w:rsidRPr="004C1FEE" w:rsidRDefault="004C1FEE" w:rsidP="004C1FEE">
      <w:pPr>
        <w:pStyle w:val="ListParagraph"/>
        <w:spacing w:after="0"/>
        <w:rPr>
          <w:sz w:val="24"/>
          <w:szCs w:val="24"/>
        </w:rPr>
      </w:pPr>
      <w:r>
        <w:rPr>
          <w:b/>
          <w:sz w:val="24"/>
          <w:szCs w:val="24"/>
        </w:rPr>
        <w:t xml:space="preserve">Second </w:t>
      </w:r>
      <w:r>
        <w:rPr>
          <w:sz w:val="24"/>
          <w:szCs w:val="24"/>
        </w:rPr>
        <w:t>by Kennedy</w:t>
      </w:r>
    </w:p>
    <w:p w14:paraId="21302E8E" w14:textId="77777777" w:rsidR="00F112A6" w:rsidRPr="004C1FEE" w:rsidRDefault="00F112A6" w:rsidP="004C1FEE">
      <w:pPr>
        <w:pStyle w:val="ListParagraph"/>
        <w:spacing w:after="0"/>
        <w:rPr>
          <w:sz w:val="24"/>
          <w:szCs w:val="24"/>
        </w:rPr>
      </w:pPr>
      <w:r w:rsidRPr="004C1FEE">
        <w:rPr>
          <w:b/>
          <w:sz w:val="24"/>
          <w:szCs w:val="24"/>
        </w:rPr>
        <w:t>Motion Approved</w:t>
      </w:r>
      <w:r w:rsidR="004C1FEE">
        <w:rPr>
          <w:b/>
          <w:sz w:val="24"/>
          <w:szCs w:val="24"/>
        </w:rPr>
        <w:t xml:space="preserve"> </w:t>
      </w:r>
    </w:p>
    <w:p w14:paraId="5076C13F" w14:textId="77777777" w:rsidR="004C1FEE" w:rsidRDefault="004C1FEE" w:rsidP="004C1FEE">
      <w:pPr>
        <w:spacing w:after="0"/>
        <w:rPr>
          <w:sz w:val="24"/>
          <w:szCs w:val="24"/>
        </w:rPr>
      </w:pPr>
    </w:p>
    <w:p w14:paraId="76E0688C" w14:textId="77777777" w:rsidR="00426F2F" w:rsidRPr="004C1FEE" w:rsidRDefault="004C1FEE" w:rsidP="004C1FEE">
      <w:pPr>
        <w:pStyle w:val="ListParagraph"/>
        <w:numPr>
          <w:ilvl w:val="0"/>
          <w:numId w:val="1"/>
        </w:numPr>
        <w:spacing w:after="0"/>
        <w:rPr>
          <w:b/>
          <w:sz w:val="24"/>
          <w:szCs w:val="24"/>
        </w:rPr>
      </w:pPr>
      <w:r>
        <w:rPr>
          <w:b/>
          <w:sz w:val="24"/>
          <w:szCs w:val="24"/>
        </w:rPr>
        <w:t xml:space="preserve"> </w:t>
      </w:r>
      <w:r w:rsidR="00426F2F" w:rsidRPr="004C1FEE">
        <w:rPr>
          <w:b/>
          <w:sz w:val="24"/>
          <w:szCs w:val="24"/>
        </w:rPr>
        <w:t>Next Meeting and Agenda Items</w:t>
      </w:r>
    </w:p>
    <w:p w14:paraId="1A17BAD2" w14:textId="77777777" w:rsidR="00DE1A94" w:rsidRPr="00DE1A94" w:rsidRDefault="00DE1A94" w:rsidP="00DE1A94">
      <w:pPr>
        <w:spacing w:after="0"/>
        <w:rPr>
          <w:sz w:val="24"/>
          <w:szCs w:val="24"/>
        </w:rPr>
      </w:pPr>
      <w:r w:rsidRPr="00DE1A94">
        <w:rPr>
          <w:sz w:val="24"/>
          <w:szCs w:val="24"/>
        </w:rPr>
        <w:t xml:space="preserve">                </w:t>
      </w:r>
      <w:r>
        <w:rPr>
          <w:sz w:val="24"/>
          <w:szCs w:val="24"/>
        </w:rPr>
        <w:t>Oc</w:t>
      </w:r>
      <w:r w:rsidRPr="00DE1A94">
        <w:rPr>
          <w:sz w:val="24"/>
          <w:szCs w:val="24"/>
        </w:rPr>
        <w:t>tober</w:t>
      </w:r>
      <w:r>
        <w:rPr>
          <w:sz w:val="24"/>
          <w:szCs w:val="24"/>
        </w:rPr>
        <w:t xml:space="preserve"> 24, 2018</w:t>
      </w:r>
      <w:r w:rsidR="00EE70DE">
        <w:rPr>
          <w:sz w:val="24"/>
          <w:szCs w:val="24"/>
        </w:rPr>
        <w:t xml:space="preserve"> at the</w:t>
      </w:r>
      <w:r>
        <w:rPr>
          <w:sz w:val="24"/>
          <w:szCs w:val="24"/>
        </w:rPr>
        <w:t xml:space="preserve"> North Branch EMS Building</w:t>
      </w:r>
    </w:p>
    <w:sectPr w:rsidR="00DE1A94" w:rsidRPr="00DE1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B691C"/>
    <w:multiLevelType w:val="multilevel"/>
    <w:tmpl w:val="9482BA8E"/>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33"/>
    <w:rsid w:val="00011355"/>
    <w:rsid w:val="00054AB8"/>
    <w:rsid w:val="00062418"/>
    <w:rsid w:val="000C1205"/>
    <w:rsid w:val="000E01E6"/>
    <w:rsid w:val="00127F11"/>
    <w:rsid w:val="001337D4"/>
    <w:rsid w:val="00182A5C"/>
    <w:rsid w:val="001C143E"/>
    <w:rsid w:val="001D06CD"/>
    <w:rsid w:val="001F016A"/>
    <w:rsid w:val="00235870"/>
    <w:rsid w:val="00246337"/>
    <w:rsid w:val="002745FD"/>
    <w:rsid w:val="002766C5"/>
    <w:rsid w:val="00281ED0"/>
    <w:rsid w:val="002A34D6"/>
    <w:rsid w:val="002B3A1B"/>
    <w:rsid w:val="002C26D9"/>
    <w:rsid w:val="00344369"/>
    <w:rsid w:val="00350615"/>
    <w:rsid w:val="00376960"/>
    <w:rsid w:val="00382199"/>
    <w:rsid w:val="003D0A1A"/>
    <w:rsid w:val="003E2B3E"/>
    <w:rsid w:val="0041563E"/>
    <w:rsid w:val="00425769"/>
    <w:rsid w:val="004269EF"/>
    <w:rsid w:val="00426F2F"/>
    <w:rsid w:val="00465807"/>
    <w:rsid w:val="00487D0D"/>
    <w:rsid w:val="004A1BC5"/>
    <w:rsid w:val="004C1FEE"/>
    <w:rsid w:val="004C7ADF"/>
    <w:rsid w:val="004E638D"/>
    <w:rsid w:val="00510457"/>
    <w:rsid w:val="00556139"/>
    <w:rsid w:val="005A3DF7"/>
    <w:rsid w:val="005A3E68"/>
    <w:rsid w:val="005B4630"/>
    <w:rsid w:val="005E1607"/>
    <w:rsid w:val="005E2467"/>
    <w:rsid w:val="00600799"/>
    <w:rsid w:val="006039E5"/>
    <w:rsid w:val="00603CAB"/>
    <w:rsid w:val="006A1219"/>
    <w:rsid w:val="006A56CE"/>
    <w:rsid w:val="006D10C4"/>
    <w:rsid w:val="007434EC"/>
    <w:rsid w:val="00757186"/>
    <w:rsid w:val="007A6BE4"/>
    <w:rsid w:val="007C0808"/>
    <w:rsid w:val="007F1912"/>
    <w:rsid w:val="008A5440"/>
    <w:rsid w:val="008A6624"/>
    <w:rsid w:val="008D126D"/>
    <w:rsid w:val="008E14F3"/>
    <w:rsid w:val="008E17B1"/>
    <w:rsid w:val="008E6BD9"/>
    <w:rsid w:val="0091711C"/>
    <w:rsid w:val="00930A04"/>
    <w:rsid w:val="00993C73"/>
    <w:rsid w:val="00A058E5"/>
    <w:rsid w:val="00A05C2C"/>
    <w:rsid w:val="00A2771C"/>
    <w:rsid w:val="00A32FFF"/>
    <w:rsid w:val="00A866B7"/>
    <w:rsid w:val="00A90DF8"/>
    <w:rsid w:val="00AE17E2"/>
    <w:rsid w:val="00B2654C"/>
    <w:rsid w:val="00B41E0E"/>
    <w:rsid w:val="00B5034C"/>
    <w:rsid w:val="00B8671D"/>
    <w:rsid w:val="00BD3CC5"/>
    <w:rsid w:val="00BE261C"/>
    <w:rsid w:val="00C12EF4"/>
    <w:rsid w:val="00C61DF6"/>
    <w:rsid w:val="00C77AAD"/>
    <w:rsid w:val="00C83949"/>
    <w:rsid w:val="00C94D5F"/>
    <w:rsid w:val="00CB4C14"/>
    <w:rsid w:val="00CC0027"/>
    <w:rsid w:val="00D26AC7"/>
    <w:rsid w:val="00DA2AA3"/>
    <w:rsid w:val="00DC5B3E"/>
    <w:rsid w:val="00DE1A94"/>
    <w:rsid w:val="00DE740D"/>
    <w:rsid w:val="00DF3A33"/>
    <w:rsid w:val="00E3668B"/>
    <w:rsid w:val="00E8229E"/>
    <w:rsid w:val="00E90C8F"/>
    <w:rsid w:val="00EC1EEC"/>
    <w:rsid w:val="00EE70DE"/>
    <w:rsid w:val="00F112A6"/>
    <w:rsid w:val="00F207E7"/>
    <w:rsid w:val="00F409F5"/>
    <w:rsid w:val="00F57CB8"/>
    <w:rsid w:val="00FB7816"/>
    <w:rsid w:val="00FE6899"/>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E455"/>
  <w15:chartTrackingRefBased/>
  <w15:docId w15:val="{4CCA000B-139E-4A14-B893-D8AB0F9B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A33"/>
    <w:pPr>
      <w:keepNext/>
      <w:spacing w:after="0"/>
      <w:jc w:val="center"/>
      <w:outlineLvl w:val="0"/>
    </w:pPr>
    <w:rPr>
      <w:b/>
      <w:color w:val="FF0000"/>
      <w:sz w:val="24"/>
      <w:szCs w:val="24"/>
    </w:rPr>
  </w:style>
  <w:style w:type="paragraph" w:styleId="Heading2">
    <w:name w:val="heading 2"/>
    <w:basedOn w:val="Normal"/>
    <w:next w:val="Normal"/>
    <w:link w:val="Heading2Char"/>
    <w:uiPriority w:val="9"/>
    <w:unhideWhenUsed/>
    <w:qFormat/>
    <w:rsid w:val="00BE261C"/>
    <w:pPr>
      <w:keepNext/>
      <w:spacing w:after="0"/>
      <w:outlineLvl w:val="1"/>
    </w:pPr>
    <w:rPr>
      <w:b/>
      <w:sz w:val="24"/>
      <w:szCs w:val="24"/>
    </w:rPr>
  </w:style>
  <w:style w:type="paragraph" w:styleId="Heading3">
    <w:name w:val="heading 3"/>
    <w:basedOn w:val="Normal"/>
    <w:next w:val="Normal"/>
    <w:link w:val="Heading3Char"/>
    <w:uiPriority w:val="9"/>
    <w:unhideWhenUsed/>
    <w:qFormat/>
    <w:rsid w:val="00B5034C"/>
    <w:pPr>
      <w:keepNext/>
      <w:spacing w:after="0"/>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A33"/>
    <w:rPr>
      <w:b/>
      <w:color w:val="FF0000"/>
      <w:sz w:val="24"/>
      <w:szCs w:val="24"/>
    </w:rPr>
  </w:style>
  <w:style w:type="paragraph" w:styleId="ListParagraph">
    <w:name w:val="List Paragraph"/>
    <w:basedOn w:val="Normal"/>
    <w:uiPriority w:val="34"/>
    <w:qFormat/>
    <w:rsid w:val="00DF3A33"/>
    <w:pPr>
      <w:ind w:left="720"/>
      <w:contextualSpacing/>
    </w:pPr>
  </w:style>
  <w:style w:type="paragraph" w:styleId="BodyText">
    <w:name w:val="Body Text"/>
    <w:basedOn w:val="Normal"/>
    <w:link w:val="BodyTextChar"/>
    <w:uiPriority w:val="99"/>
    <w:unhideWhenUsed/>
    <w:rsid w:val="004269EF"/>
    <w:pPr>
      <w:spacing w:after="0"/>
    </w:pPr>
    <w:rPr>
      <w:sz w:val="24"/>
      <w:szCs w:val="24"/>
    </w:rPr>
  </w:style>
  <w:style w:type="character" w:customStyle="1" w:styleId="BodyTextChar">
    <w:name w:val="Body Text Char"/>
    <w:basedOn w:val="DefaultParagraphFont"/>
    <w:link w:val="BodyText"/>
    <w:uiPriority w:val="99"/>
    <w:rsid w:val="004269EF"/>
    <w:rPr>
      <w:sz w:val="24"/>
      <w:szCs w:val="24"/>
    </w:rPr>
  </w:style>
  <w:style w:type="character" w:customStyle="1" w:styleId="Heading2Char">
    <w:name w:val="Heading 2 Char"/>
    <w:basedOn w:val="DefaultParagraphFont"/>
    <w:link w:val="Heading2"/>
    <w:uiPriority w:val="9"/>
    <w:rsid w:val="00BE261C"/>
    <w:rPr>
      <w:b/>
      <w:sz w:val="24"/>
      <w:szCs w:val="24"/>
    </w:rPr>
  </w:style>
  <w:style w:type="character" w:customStyle="1" w:styleId="Heading3Char">
    <w:name w:val="Heading 3 Char"/>
    <w:basedOn w:val="DefaultParagraphFont"/>
    <w:link w:val="Heading3"/>
    <w:uiPriority w:val="9"/>
    <w:rsid w:val="00B5034C"/>
    <w:rPr>
      <w:i/>
      <w:sz w:val="24"/>
      <w:szCs w:val="24"/>
    </w:rPr>
  </w:style>
  <w:style w:type="paragraph" w:styleId="Title">
    <w:name w:val="Title"/>
    <w:basedOn w:val="Normal"/>
    <w:next w:val="Normal"/>
    <w:link w:val="TitleChar"/>
    <w:uiPriority w:val="10"/>
    <w:qFormat/>
    <w:rsid w:val="00CB4C14"/>
    <w:pPr>
      <w:spacing w:after="0"/>
      <w:jc w:val="center"/>
    </w:pPr>
    <w:rPr>
      <w:b/>
      <w:sz w:val="24"/>
      <w:szCs w:val="24"/>
    </w:rPr>
  </w:style>
  <w:style w:type="character" w:customStyle="1" w:styleId="TitleChar">
    <w:name w:val="Title Char"/>
    <w:basedOn w:val="DefaultParagraphFont"/>
    <w:link w:val="Title"/>
    <w:uiPriority w:val="10"/>
    <w:rsid w:val="00CB4C1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B6024-7A6A-475F-ADDE-9416B553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1814</Words>
  <Characters>10343</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DRAFT</vt:lpstr>
      <vt:lpstr>    Motion Approved</vt:lpstr>
      <vt:lpstr>        Mattson shared the recommendations of Czapiewski and M</vt:lpstr>
      <vt:lpstr>        Split the work project into separate work plans, Contr</vt:lpstr>
      <vt:lpstr>        Design Standards and Construction Guidelines, Contract</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2018-10-26T21:10:00Z</dcterms:created>
  <dcterms:modified xsi:type="dcterms:W3CDTF">2018-10-26T21:10:00Z</dcterms:modified>
</cp:coreProperties>
</file>